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A3" w:rsidRPr="006D71A3" w:rsidRDefault="006D71A3" w:rsidP="006D71A3">
      <w:pPr>
        <w:ind w:right="-58"/>
        <w:jc w:val="center"/>
        <w:rPr>
          <w:rFonts w:asciiTheme="minorHAnsi" w:hAnsiTheme="minorHAnsi"/>
          <w:b/>
          <w:sz w:val="24"/>
          <w:szCs w:val="24"/>
        </w:rPr>
      </w:pPr>
      <w:r w:rsidRPr="006D71A3">
        <w:rPr>
          <w:rFonts w:asciiTheme="minorHAnsi" w:hAnsiTheme="minorHAnsi"/>
          <w:b/>
          <w:sz w:val="24"/>
          <w:szCs w:val="24"/>
        </w:rPr>
        <w:t>ΔΕΛΤΙΟ ΤΥΠΟΥ</w:t>
      </w:r>
      <w:r w:rsidR="00C721C3">
        <w:rPr>
          <w:rFonts w:asciiTheme="minorHAnsi" w:hAnsiTheme="minorHAnsi"/>
          <w:b/>
          <w:sz w:val="24"/>
          <w:szCs w:val="24"/>
        </w:rPr>
        <w:br/>
        <w:t>(Προς του φοιτητές του Ε.Μ.Π.)</w:t>
      </w:r>
    </w:p>
    <w:p w:rsidR="006D71A3" w:rsidRDefault="006D71A3" w:rsidP="006D71A3">
      <w:pPr>
        <w:ind w:right="-58"/>
        <w:rPr>
          <w:rFonts w:asciiTheme="minorHAnsi" w:hAnsiTheme="minorHAnsi"/>
          <w:sz w:val="24"/>
          <w:szCs w:val="24"/>
        </w:rPr>
      </w:pPr>
    </w:p>
    <w:p w:rsidR="000E1A4B" w:rsidRDefault="000E1A4B" w:rsidP="006D71A3">
      <w:pPr>
        <w:ind w:right="-58"/>
        <w:rPr>
          <w:rFonts w:asciiTheme="minorHAnsi" w:hAnsiTheme="minorHAnsi"/>
          <w:sz w:val="24"/>
          <w:szCs w:val="24"/>
        </w:rPr>
      </w:pPr>
    </w:p>
    <w:p w:rsidR="00435197" w:rsidRPr="000E1A4B" w:rsidRDefault="00CF4CDB" w:rsidP="006D71A3">
      <w:pPr>
        <w:ind w:right="-58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Αρχιτεκτονικό Εργαστήριο : </w:t>
      </w:r>
      <w:r w:rsidR="00880023">
        <w:rPr>
          <w:rFonts w:asciiTheme="minorHAnsi" w:hAnsiTheme="minorHAnsi"/>
          <w:b/>
          <w:sz w:val="24"/>
          <w:szCs w:val="24"/>
        </w:rPr>
        <w:t>Ξ</w:t>
      </w:r>
      <w:r w:rsidR="007C3246">
        <w:rPr>
          <w:rFonts w:asciiTheme="minorHAnsi" w:hAnsiTheme="minorHAnsi"/>
          <w:b/>
          <w:sz w:val="24"/>
          <w:szCs w:val="24"/>
        </w:rPr>
        <w:t>ΕΝΙΑ</w:t>
      </w:r>
      <w:r w:rsidR="0088002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Φιλοξενί</w:t>
      </w:r>
      <w:r w:rsidRPr="00022614">
        <w:rPr>
          <w:rFonts w:asciiTheme="minorHAnsi" w:hAnsiTheme="minorHAnsi"/>
          <w:b/>
          <w:sz w:val="24"/>
          <w:szCs w:val="24"/>
        </w:rPr>
        <w:t>α</w:t>
      </w:r>
      <w:r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0E1A4B" w:rsidRPr="000E1A4B">
        <w:rPr>
          <w:rFonts w:asciiTheme="minorHAnsi" w:hAnsiTheme="minorHAnsi"/>
          <w:b/>
          <w:sz w:val="24"/>
          <w:szCs w:val="24"/>
        </w:rPr>
        <w:t>Τα Ξενία στο π</w:t>
      </w:r>
      <w:r w:rsidR="005E1066" w:rsidRPr="000E1A4B">
        <w:rPr>
          <w:rFonts w:asciiTheme="minorHAnsi" w:hAnsiTheme="minorHAnsi"/>
          <w:b/>
          <w:sz w:val="24"/>
          <w:szCs w:val="24"/>
        </w:rPr>
        <w:t>αρελθόν, παρό</w:t>
      </w:r>
      <w:r w:rsidR="00325F1F" w:rsidRPr="000E1A4B">
        <w:rPr>
          <w:rFonts w:asciiTheme="minorHAnsi" w:hAnsiTheme="minorHAnsi"/>
          <w:b/>
          <w:sz w:val="24"/>
          <w:szCs w:val="24"/>
        </w:rPr>
        <w:t>ν και μέλλο</w:t>
      </w:r>
      <w:r w:rsidR="00022614" w:rsidRPr="000E1A4B">
        <w:rPr>
          <w:rFonts w:asciiTheme="minorHAnsi" w:hAnsiTheme="minorHAnsi"/>
          <w:b/>
          <w:sz w:val="24"/>
          <w:szCs w:val="24"/>
        </w:rPr>
        <w:t>ν</w:t>
      </w:r>
      <w:r w:rsidR="00A63D53" w:rsidRPr="000E1A4B">
        <w:rPr>
          <w:rFonts w:asciiTheme="minorHAnsi" w:hAnsiTheme="minorHAnsi"/>
          <w:b/>
          <w:sz w:val="24"/>
          <w:szCs w:val="24"/>
        </w:rPr>
        <w:t xml:space="preserve"> </w:t>
      </w:r>
      <w:r w:rsidR="000E1A4B" w:rsidRPr="000E1A4B">
        <w:rPr>
          <w:rFonts w:asciiTheme="minorHAnsi" w:hAnsiTheme="minorHAnsi"/>
          <w:b/>
          <w:sz w:val="24"/>
          <w:szCs w:val="24"/>
        </w:rPr>
        <w:t>του ελληνικού τουρισμού.</w:t>
      </w:r>
      <w:r w:rsidR="00A63D53" w:rsidRPr="000E1A4B">
        <w:rPr>
          <w:rFonts w:asciiTheme="minorHAnsi" w:hAnsiTheme="minorHAnsi"/>
          <w:b/>
          <w:sz w:val="24"/>
          <w:szCs w:val="24"/>
        </w:rPr>
        <w:br/>
      </w:r>
      <w:r w:rsidR="00A63D53" w:rsidRPr="00A63D53">
        <w:rPr>
          <w:rFonts w:asciiTheme="minorHAnsi" w:hAnsiTheme="minorHAnsi"/>
          <w:sz w:val="24"/>
          <w:szCs w:val="24"/>
        </w:rPr>
        <w:t xml:space="preserve">Τόπος : </w:t>
      </w:r>
      <w:r w:rsidR="005E1066">
        <w:rPr>
          <w:rFonts w:asciiTheme="minorHAnsi" w:hAnsiTheme="minorHAnsi"/>
          <w:sz w:val="24"/>
          <w:szCs w:val="24"/>
        </w:rPr>
        <w:t xml:space="preserve">Ξενοδοχείο </w:t>
      </w:r>
      <w:r w:rsidR="00F67ADE" w:rsidRPr="00A63D53">
        <w:rPr>
          <w:rFonts w:asciiTheme="minorHAnsi" w:hAnsiTheme="minorHAnsi"/>
          <w:sz w:val="24"/>
          <w:szCs w:val="24"/>
        </w:rPr>
        <w:t xml:space="preserve">Θεοξένια </w:t>
      </w:r>
      <w:r w:rsidR="00F67ADE">
        <w:rPr>
          <w:rFonts w:asciiTheme="minorHAnsi" w:hAnsiTheme="minorHAnsi"/>
          <w:sz w:val="24"/>
          <w:szCs w:val="24"/>
        </w:rPr>
        <w:t>(</w:t>
      </w:r>
      <w:r w:rsidR="005E1066">
        <w:rPr>
          <w:rFonts w:asciiTheme="minorHAnsi" w:hAnsiTheme="minorHAnsi"/>
          <w:sz w:val="24"/>
          <w:szCs w:val="24"/>
        </w:rPr>
        <w:t xml:space="preserve">πρ. </w:t>
      </w:r>
      <w:r w:rsidR="00A63D53" w:rsidRPr="00A63D53">
        <w:rPr>
          <w:rFonts w:asciiTheme="minorHAnsi" w:hAnsiTheme="minorHAnsi"/>
          <w:sz w:val="24"/>
          <w:szCs w:val="24"/>
        </w:rPr>
        <w:t>Ξ</w:t>
      </w:r>
      <w:r w:rsidR="00F67ADE">
        <w:rPr>
          <w:rFonts w:asciiTheme="minorHAnsi" w:hAnsiTheme="minorHAnsi"/>
          <w:sz w:val="24"/>
          <w:szCs w:val="24"/>
        </w:rPr>
        <w:t>ενία Ανδρίτσαινα</w:t>
      </w:r>
      <w:r w:rsidR="00710B87">
        <w:rPr>
          <w:rFonts w:asciiTheme="minorHAnsi" w:hAnsiTheme="minorHAnsi"/>
          <w:sz w:val="24"/>
          <w:szCs w:val="24"/>
        </w:rPr>
        <w:t>ς</w:t>
      </w:r>
      <w:r w:rsidR="00E15392">
        <w:rPr>
          <w:rFonts w:asciiTheme="minorHAnsi" w:hAnsiTheme="minorHAnsi"/>
          <w:sz w:val="24"/>
          <w:szCs w:val="24"/>
        </w:rPr>
        <w:t>)</w:t>
      </w:r>
      <w:r w:rsidR="005E1066">
        <w:rPr>
          <w:rFonts w:asciiTheme="minorHAnsi" w:hAnsiTheme="minorHAnsi"/>
          <w:sz w:val="24"/>
          <w:szCs w:val="24"/>
        </w:rPr>
        <w:t>, Ανδρίτσαινα Ηλείας</w:t>
      </w:r>
      <w:r w:rsidR="000E1A4B">
        <w:rPr>
          <w:rFonts w:asciiTheme="minorHAnsi" w:hAnsiTheme="minorHAnsi"/>
          <w:sz w:val="24"/>
          <w:szCs w:val="24"/>
        </w:rPr>
        <w:t xml:space="preserve"> </w:t>
      </w:r>
      <w:r w:rsidR="00A63D53" w:rsidRPr="00A63D53">
        <w:rPr>
          <w:rFonts w:asciiTheme="minorHAnsi" w:hAnsiTheme="minorHAnsi"/>
          <w:sz w:val="24"/>
          <w:szCs w:val="24"/>
        </w:rPr>
        <w:br/>
        <w:t xml:space="preserve">Ημερομηνία : </w:t>
      </w:r>
      <w:r w:rsidR="008C3DD8">
        <w:rPr>
          <w:rFonts w:asciiTheme="minorHAnsi" w:hAnsiTheme="minorHAnsi"/>
          <w:bCs/>
          <w:sz w:val="24"/>
          <w:szCs w:val="24"/>
        </w:rPr>
        <w:t>08-14</w:t>
      </w:r>
      <w:r w:rsidR="00212709" w:rsidRPr="003039B9">
        <w:rPr>
          <w:rFonts w:asciiTheme="minorHAnsi" w:hAnsiTheme="minorHAnsi"/>
          <w:bCs/>
          <w:sz w:val="24"/>
          <w:szCs w:val="24"/>
        </w:rPr>
        <w:t>/10/2016</w:t>
      </w:r>
    </w:p>
    <w:p w:rsidR="008616AF" w:rsidRPr="000E1A4B" w:rsidRDefault="008616AF" w:rsidP="006D71A3">
      <w:pPr>
        <w:ind w:right="-58"/>
        <w:rPr>
          <w:rFonts w:asciiTheme="minorHAnsi" w:hAnsiTheme="minorHAnsi"/>
          <w:bCs/>
          <w:sz w:val="24"/>
          <w:szCs w:val="24"/>
        </w:rPr>
      </w:pPr>
    </w:p>
    <w:p w:rsidR="000E1A4B" w:rsidRDefault="000E1A4B" w:rsidP="008616AF">
      <w:pPr>
        <w:ind w:right="-58"/>
        <w:jc w:val="center"/>
        <w:rPr>
          <w:rFonts w:asciiTheme="minorHAnsi" w:hAnsiTheme="minorHAnsi"/>
          <w:sz w:val="24"/>
          <w:szCs w:val="24"/>
        </w:rPr>
      </w:pPr>
    </w:p>
    <w:p w:rsidR="008616AF" w:rsidRPr="007C3246" w:rsidRDefault="008616AF" w:rsidP="008616AF">
      <w:pPr>
        <w:ind w:right="-5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274310" cy="2326640"/>
            <wp:effectExtent l="19050" t="0" r="2540" b="0"/>
            <wp:docPr id="9" name="8 - Εικόνα" descr="xenia.filoxenia.2016.04.th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nia.filoxenia.2016.04.thum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709" w:rsidRDefault="00212709" w:rsidP="00FA7B67">
      <w:pPr>
        <w:jc w:val="both"/>
        <w:rPr>
          <w:rFonts w:asciiTheme="minorHAnsi" w:hAnsiTheme="minorHAnsi"/>
          <w:b/>
          <w:sz w:val="24"/>
          <w:szCs w:val="24"/>
        </w:rPr>
      </w:pPr>
    </w:p>
    <w:p w:rsidR="000E1A4B" w:rsidRDefault="000E1A4B" w:rsidP="00FA7B67">
      <w:pPr>
        <w:jc w:val="both"/>
        <w:rPr>
          <w:rFonts w:asciiTheme="minorHAnsi" w:hAnsiTheme="minorHAnsi"/>
          <w:b/>
          <w:sz w:val="24"/>
          <w:szCs w:val="24"/>
        </w:rPr>
      </w:pPr>
    </w:p>
    <w:p w:rsidR="00DF2A21" w:rsidRDefault="00435197" w:rsidP="00FA7B67">
      <w:pPr>
        <w:jc w:val="both"/>
        <w:rPr>
          <w:rFonts w:asciiTheme="minorHAnsi" w:hAnsiTheme="minorHAnsi"/>
          <w:b/>
          <w:sz w:val="24"/>
          <w:szCs w:val="24"/>
        </w:rPr>
      </w:pPr>
      <w:r w:rsidRPr="00435197">
        <w:rPr>
          <w:rFonts w:asciiTheme="minorHAnsi" w:hAnsiTheme="minorHAnsi"/>
          <w:b/>
          <w:sz w:val="24"/>
          <w:szCs w:val="24"/>
        </w:rPr>
        <w:t>Θέμα</w:t>
      </w:r>
    </w:p>
    <w:p w:rsidR="00363A6B" w:rsidRDefault="00A63D53" w:rsidP="00FA7B67">
      <w:pPr>
        <w:jc w:val="both"/>
        <w:rPr>
          <w:rFonts w:asciiTheme="minorHAnsi" w:hAnsiTheme="minorHAnsi"/>
          <w:sz w:val="24"/>
          <w:szCs w:val="24"/>
        </w:rPr>
      </w:pPr>
      <w:r w:rsidRPr="00A63D53">
        <w:rPr>
          <w:rFonts w:asciiTheme="minorHAnsi" w:hAnsiTheme="minorHAnsi"/>
          <w:sz w:val="24"/>
          <w:szCs w:val="24"/>
        </w:rPr>
        <w:t>Το Ξενία</w:t>
      </w:r>
      <w:r w:rsidR="008E6EFD">
        <w:rPr>
          <w:rFonts w:asciiTheme="minorHAnsi" w:hAnsiTheme="minorHAnsi"/>
          <w:sz w:val="24"/>
          <w:szCs w:val="24"/>
        </w:rPr>
        <w:t xml:space="preserve"> της</w:t>
      </w:r>
      <w:r w:rsidRPr="00A63D53">
        <w:rPr>
          <w:rFonts w:asciiTheme="minorHAnsi" w:hAnsiTheme="minorHAnsi"/>
          <w:sz w:val="24"/>
          <w:szCs w:val="24"/>
        </w:rPr>
        <w:t xml:space="preserve"> Ανδρίτσαινας </w:t>
      </w:r>
      <w:r w:rsidR="00880023">
        <w:rPr>
          <w:rFonts w:asciiTheme="minorHAnsi" w:hAnsiTheme="minorHAnsi"/>
          <w:sz w:val="24"/>
          <w:szCs w:val="24"/>
        </w:rPr>
        <w:t xml:space="preserve">(Θεοξένια) </w:t>
      </w:r>
      <w:r w:rsidRPr="00A63D53">
        <w:rPr>
          <w:rFonts w:asciiTheme="minorHAnsi" w:hAnsiTheme="minorHAnsi"/>
          <w:sz w:val="24"/>
          <w:szCs w:val="24"/>
        </w:rPr>
        <w:t xml:space="preserve">είναι σχεδιασμένο το 1959 από </w:t>
      </w:r>
      <w:r w:rsidR="008E6EFD">
        <w:rPr>
          <w:rFonts w:asciiTheme="minorHAnsi" w:hAnsiTheme="minorHAnsi"/>
          <w:sz w:val="24"/>
          <w:szCs w:val="24"/>
        </w:rPr>
        <w:t>την</w:t>
      </w:r>
      <w:r w:rsidRPr="00A63D53">
        <w:rPr>
          <w:rFonts w:asciiTheme="minorHAnsi" w:hAnsiTheme="minorHAnsi"/>
          <w:sz w:val="24"/>
          <w:szCs w:val="24"/>
        </w:rPr>
        <w:t xml:space="preserve"> αρχιτέκτονα της ομάδας του Άρη Κωνσταντιν</w:t>
      </w:r>
      <w:r w:rsidR="008E6EFD">
        <w:rPr>
          <w:rFonts w:asciiTheme="minorHAnsi" w:hAnsiTheme="minorHAnsi"/>
          <w:sz w:val="24"/>
          <w:szCs w:val="24"/>
        </w:rPr>
        <w:t>ίδη στον ΕΟΤ, Καίτη Διαλεισμά. Στ</w:t>
      </w:r>
      <w:r w:rsidRPr="00A63D53">
        <w:rPr>
          <w:rFonts w:asciiTheme="minorHAnsi" w:hAnsiTheme="minorHAnsi"/>
          <w:sz w:val="24"/>
          <w:szCs w:val="24"/>
        </w:rPr>
        <w:t xml:space="preserve">ο ξενοδοχείο </w:t>
      </w:r>
      <w:r w:rsidR="00FB43FB">
        <w:rPr>
          <w:rFonts w:asciiTheme="minorHAnsi" w:hAnsiTheme="minorHAnsi"/>
          <w:sz w:val="24"/>
          <w:szCs w:val="24"/>
        </w:rPr>
        <w:t xml:space="preserve">αυτό </w:t>
      </w:r>
      <w:r w:rsidR="00A21A4A">
        <w:rPr>
          <w:rFonts w:asciiTheme="minorHAnsi" w:hAnsiTheme="minorHAnsi"/>
          <w:sz w:val="24"/>
          <w:szCs w:val="24"/>
        </w:rPr>
        <w:t>διακρίνουμε το δημιουργικό τρόπο που η αρχιτεκτόνισσα</w:t>
      </w:r>
      <w:r w:rsidR="00880023">
        <w:rPr>
          <w:rFonts w:asciiTheme="minorHAnsi" w:hAnsiTheme="minorHAnsi"/>
          <w:sz w:val="24"/>
          <w:szCs w:val="24"/>
        </w:rPr>
        <w:t xml:space="preserve"> ερμήνευσε τη</w:t>
      </w:r>
      <w:r w:rsidR="00A21A4A">
        <w:rPr>
          <w:rFonts w:asciiTheme="minorHAnsi" w:hAnsiTheme="minorHAnsi"/>
          <w:sz w:val="24"/>
          <w:szCs w:val="24"/>
        </w:rPr>
        <w:t>ν παράδοση</w:t>
      </w:r>
      <w:r w:rsidR="00880023">
        <w:rPr>
          <w:rFonts w:asciiTheme="minorHAnsi" w:hAnsiTheme="minorHAnsi"/>
          <w:sz w:val="24"/>
          <w:szCs w:val="24"/>
        </w:rPr>
        <w:t>. Το κτίριο ακολουθεί τη μορφολογία του εδάφους με χαρακτηριστικό στοιχείο τον μεγάλο πέτρινο τοίχο που χαρακτηρίζει το κτιριακό συγκρότημα. Έτσι</w:t>
      </w:r>
      <w:r w:rsidR="005E1066">
        <w:rPr>
          <w:rFonts w:asciiTheme="minorHAnsi" w:hAnsiTheme="minorHAnsi"/>
          <w:sz w:val="24"/>
          <w:szCs w:val="24"/>
        </w:rPr>
        <w:t>,</w:t>
      </w:r>
      <w:r w:rsidR="00880023">
        <w:rPr>
          <w:rFonts w:asciiTheme="minorHAnsi" w:hAnsiTheme="minorHAnsi"/>
          <w:sz w:val="24"/>
          <w:szCs w:val="24"/>
        </w:rPr>
        <w:t xml:space="preserve"> το ξενοδοχείο</w:t>
      </w:r>
      <w:r w:rsidR="005E1066">
        <w:rPr>
          <w:rFonts w:asciiTheme="minorHAnsi" w:hAnsiTheme="minorHAnsi"/>
          <w:sz w:val="24"/>
          <w:szCs w:val="24"/>
        </w:rPr>
        <w:t>,</w:t>
      </w:r>
      <w:r w:rsidR="00880023">
        <w:rPr>
          <w:rFonts w:asciiTheme="minorHAnsi" w:hAnsiTheme="minorHAnsi"/>
          <w:sz w:val="24"/>
          <w:szCs w:val="24"/>
        </w:rPr>
        <w:t xml:space="preserve"> σε ψηλότερη στ</w:t>
      </w:r>
      <w:r w:rsidR="00FB43FB">
        <w:rPr>
          <w:rFonts w:asciiTheme="minorHAnsi" w:hAnsiTheme="minorHAnsi"/>
          <w:sz w:val="24"/>
          <w:szCs w:val="24"/>
        </w:rPr>
        <w:t>άθμη από το δρόμο</w:t>
      </w:r>
      <w:r w:rsidR="005E1066">
        <w:rPr>
          <w:rFonts w:asciiTheme="minorHAnsi" w:hAnsiTheme="minorHAnsi"/>
          <w:sz w:val="24"/>
          <w:szCs w:val="24"/>
        </w:rPr>
        <w:t>,</w:t>
      </w:r>
      <w:r w:rsidR="00FB43FB">
        <w:rPr>
          <w:rFonts w:asciiTheme="minorHAnsi" w:hAnsiTheme="minorHAnsi"/>
          <w:sz w:val="24"/>
          <w:szCs w:val="24"/>
        </w:rPr>
        <w:t xml:space="preserve"> κυριαρχεί στην περιοχή </w:t>
      </w:r>
      <w:r w:rsidR="00880023">
        <w:rPr>
          <w:rFonts w:asciiTheme="minorHAnsi" w:hAnsiTheme="minorHAnsi"/>
          <w:sz w:val="24"/>
          <w:szCs w:val="24"/>
        </w:rPr>
        <w:t>συνδυάζοντας τη λιθοδομή του ισογείου με τον εμφανή σκελετό και τα μεγάλα ανοίγματα των υπόλοιπων χώρων. Έχει σχεδιαστεί με τις αρχές και τη φιλοσοφία που χαρακτηρίζει τα περισσότερα Ξενία</w:t>
      </w:r>
      <w:r w:rsidR="005E1066">
        <w:rPr>
          <w:rFonts w:asciiTheme="minorHAnsi" w:hAnsiTheme="minorHAnsi"/>
          <w:sz w:val="24"/>
          <w:szCs w:val="24"/>
        </w:rPr>
        <w:t>. Οι</w:t>
      </w:r>
      <w:r w:rsidR="00880023">
        <w:rPr>
          <w:rFonts w:asciiTheme="minorHAnsi" w:hAnsiTheme="minorHAnsi"/>
          <w:sz w:val="24"/>
          <w:szCs w:val="24"/>
        </w:rPr>
        <w:t xml:space="preserve"> κοινόχρηστοι χώροι όπως το </w:t>
      </w:r>
      <w:r w:rsidR="00880023">
        <w:rPr>
          <w:rFonts w:asciiTheme="minorHAnsi" w:hAnsiTheme="minorHAnsi"/>
          <w:sz w:val="24"/>
          <w:szCs w:val="24"/>
          <w:lang w:val="en-US"/>
        </w:rPr>
        <w:t>lobby</w:t>
      </w:r>
      <w:r w:rsidR="00363A6B">
        <w:rPr>
          <w:rFonts w:asciiTheme="minorHAnsi" w:hAnsiTheme="minorHAnsi"/>
          <w:sz w:val="24"/>
          <w:szCs w:val="24"/>
        </w:rPr>
        <w:t>,</w:t>
      </w:r>
      <w:r w:rsidR="00880023">
        <w:rPr>
          <w:rFonts w:asciiTheme="minorHAnsi" w:hAnsiTheme="minorHAnsi"/>
          <w:sz w:val="24"/>
          <w:szCs w:val="24"/>
        </w:rPr>
        <w:t xml:space="preserve"> το εστιατόριο κ</w:t>
      </w:r>
      <w:r w:rsidR="005E1066">
        <w:rPr>
          <w:rFonts w:asciiTheme="minorHAnsi" w:hAnsiTheme="minorHAnsi"/>
          <w:sz w:val="24"/>
          <w:szCs w:val="24"/>
        </w:rPr>
        <w:t>.</w:t>
      </w:r>
      <w:r w:rsidR="00880023">
        <w:rPr>
          <w:rFonts w:asciiTheme="minorHAnsi" w:hAnsiTheme="minorHAnsi"/>
          <w:sz w:val="24"/>
          <w:szCs w:val="24"/>
        </w:rPr>
        <w:t>λπ</w:t>
      </w:r>
      <w:r w:rsidR="005E1066">
        <w:rPr>
          <w:rFonts w:asciiTheme="minorHAnsi" w:hAnsiTheme="minorHAnsi"/>
          <w:sz w:val="24"/>
          <w:szCs w:val="24"/>
        </w:rPr>
        <w:t>.</w:t>
      </w:r>
      <w:r w:rsidR="00880023" w:rsidRPr="00880023">
        <w:rPr>
          <w:rFonts w:asciiTheme="minorHAnsi" w:hAnsiTheme="minorHAnsi"/>
          <w:sz w:val="24"/>
          <w:szCs w:val="24"/>
        </w:rPr>
        <w:t xml:space="preserve"> </w:t>
      </w:r>
      <w:r w:rsidR="00880023">
        <w:rPr>
          <w:rFonts w:asciiTheme="minorHAnsi" w:hAnsiTheme="minorHAnsi"/>
          <w:sz w:val="24"/>
          <w:szCs w:val="24"/>
        </w:rPr>
        <w:t xml:space="preserve">να μπορούν να φιλοξενούν </w:t>
      </w:r>
      <w:r w:rsidR="00363A6B">
        <w:rPr>
          <w:rFonts w:asciiTheme="minorHAnsi" w:hAnsiTheme="minorHAnsi"/>
          <w:sz w:val="24"/>
          <w:szCs w:val="24"/>
        </w:rPr>
        <w:t>περισσότερο κόσμο από τη δυναμικότητα των δωματίων</w:t>
      </w:r>
      <w:r w:rsidR="005E1066">
        <w:rPr>
          <w:rFonts w:asciiTheme="minorHAnsi" w:hAnsiTheme="minorHAnsi"/>
          <w:sz w:val="24"/>
          <w:szCs w:val="24"/>
        </w:rPr>
        <w:t xml:space="preserve">, </w:t>
      </w:r>
      <w:r w:rsidR="00FB43FB">
        <w:rPr>
          <w:rFonts w:asciiTheme="minorHAnsi" w:hAnsiTheme="minorHAnsi"/>
          <w:sz w:val="24"/>
          <w:szCs w:val="24"/>
        </w:rPr>
        <w:t xml:space="preserve">τα </w:t>
      </w:r>
      <w:r w:rsidR="005E1066">
        <w:rPr>
          <w:rFonts w:asciiTheme="minorHAnsi" w:hAnsiTheme="minorHAnsi"/>
          <w:sz w:val="24"/>
          <w:szCs w:val="24"/>
        </w:rPr>
        <w:t xml:space="preserve">δε </w:t>
      </w:r>
      <w:r w:rsidR="00363A6B">
        <w:rPr>
          <w:rFonts w:asciiTheme="minorHAnsi" w:hAnsiTheme="minorHAnsi"/>
          <w:sz w:val="24"/>
          <w:szCs w:val="24"/>
        </w:rPr>
        <w:t xml:space="preserve">δωμάτια και </w:t>
      </w:r>
      <w:r w:rsidR="005E1066">
        <w:rPr>
          <w:rFonts w:asciiTheme="minorHAnsi" w:hAnsiTheme="minorHAnsi"/>
          <w:sz w:val="24"/>
          <w:szCs w:val="24"/>
        </w:rPr>
        <w:t xml:space="preserve">οι </w:t>
      </w:r>
      <w:r w:rsidR="00363A6B">
        <w:rPr>
          <w:rFonts w:asciiTheme="minorHAnsi" w:hAnsiTheme="minorHAnsi"/>
          <w:sz w:val="24"/>
          <w:szCs w:val="24"/>
        </w:rPr>
        <w:t>λοιποί χώροι να ανταποκρίνονται σε μια ολιστική φιλοσοφία τουριστικής διαμονής.</w:t>
      </w:r>
    </w:p>
    <w:p w:rsidR="00492FF9" w:rsidRPr="008616AF" w:rsidRDefault="00363A6B" w:rsidP="00FA7B6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Σήμερα</w:t>
      </w:r>
      <w:r w:rsidR="005E1066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το Θεοξένια είναι από </w:t>
      </w:r>
      <w:r w:rsidR="005E1066">
        <w:rPr>
          <w:rFonts w:asciiTheme="minorHAnsi" w:hAnsiTheme="minorHAnsi"/>
          <w:sz w:val="24"/>
          <w:szCs w:val="24"/>
        </w:rPr>
        <w:t>τα λίγα Ξενία που συνεχίζουν να</w:t>
      </w:r>
      <w:r>
        <w:rPr>
          <w:rFonts w:asciiTheme="minorHAnsi" w:hAnsiTheme="minorHAnsi"/>
          <w:sz w:val="24"/>
          <w:szCs w:val="24"/>
        </w:rPr>
        <w:t xml:space="preserve"> λειτουργούν</w:t>
      </w:r>
      <w:r w:rsidR="005E1066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με ιδιωτική διεύθυνση</w:t>
      </w:r>
      <w:r w:rsidR="005E1066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και το μοναδικό το οποίο διατηρεί σε πολύ μεγάλο βαθμό την αρχική εσωτερική αρχιτεκτονική σχεδίαση</w:t>
      </w:r>
      <w:r w:rsidR="005E1066">
        <w:rPr>
          <w:rFonts w:asciiTheme="minorHAnsi" w:hAnsiTheme="minorHAnsi"/>
          <w:sz w:val="24"/>
          <w:szCs w:val="24"/>
        </w:rPr>
        <w:t>, και μάλιστα</w:t>
      </w:r>
      <w:r>
        <w:rPr>
          <w:rFonts w:asciiTheme="minorHAnsi" w:hAnsiTheme="minorHAnsi"/>
          <w:sz w:val="24"/>
          <w:szCs w:val="24"/>
        </w:rPr>
        <w:t xml:space="preserve"> με τους πρωτότυπους χρωματισμούς και </w:t>
      </w:r>
      <w:r w:rsidR="009E17BE">
        <w:rPr>
          <w:rFonts w:asciiTheme="minorHAnsi" w:hAnsiTheme="minorHAnsi"/>
          <w:sz w:val="24"/>
          <w:szCs w:val="24"/>
        </w:rPr>
        <w:t xml:space="preserve">τα </w:t>
      </w:r>
      <w:r>
        <w:rPr>
          <w:rFonts w:asciiTheme="minorHAnsi" w:hAnsiTheme="minorHAnsi"/>
          <w:sz w:val="24"/>
          <w:szCs w:val="24"/>
        </w:rPr>
        <w:t>έπιπλα. Αποτελείται από τους κοινόχρηστους χ</w:t>
      </w:r>
      <w:r w:rsidR="005E1066">
        <w:rPr>
          <w:rFonts w:asciiTheme="minorHAnsi" w:hAnsiTheme="minorHAnsi"/>
          <w:sz w:val="24"/>
          <w:szCs w:val="24"/>
        </w:rPr>
        <w:t xml:space="preserve">ώρους και δύο πτέρυγες δωματίων. </w:t>
      </w:r>
      <w:r w:rsidR="00E74BB2">
        <w:rPr>
          <w:rFonts w:asciiTheme="minorHAnsi" w:hAnsiTheme="minorHAnsi"/>
          <w:sz w:val="24"/>
          <w:szCs w:val="24"/>
        </w:rPr>
        <w:t xml:space="preserve">Η αρχική ξενοδοχειακή μονάδα </w:t>
      </w:r>
      <w:r w:rsidR="00047995">
        <w:rPr>
          <w:rFonts w:asciiTheme="minorHAnsi" w:hAnsiTheme="minorHAnsi"/>
          <w:sz w:val="24"/>
          <w:szCs w:val="24"/>
        </w:rPr>
        <w:t xml:space="preserve">(1959) </w:t>
      </w:r>
      <w:r w:rsidR="00435197">
        <w:rPr>
          <w:rFonts w:asciiTheme="minorHAnsi" w:hAnsiTheme="minorHAnsi"/>
          <w:sz w:val="24"/>
          <w:szCs w:val="24"/>
        </w:rPr>
        <w:t xml:space="preserve">είναι </w:t>
      </w:r>
      <w:r w:rsidR="00A63D53" w:rsidRPr="00A63D53">
        <w:rPr>
          <w:rFonts w:asciiTheme="minorHAnsi" w:hAnsiTheme="minorHAnsi"/>
          <w:sz w:val="24"/>
          <w:szCs w:val="24"/>
        </w:rPr>
        <w:t>δυναμικότητα</w:t>
      </w:r>
      <w:r w:rsidR="00047995">
        <w:rPr>
          <w:rFonts w:asciiTheme="minorHAnsi" w:hAnsiTheme="minorHAnsi"/>
          <w:sz w:val="24"/>
          <w:szCs w:val="24"/>
        </w:rPr>
        <w:t>ς</w:t>
      </w:r>
      <w:r w:rsidR="00A63D53" w:rsidRPr="00A63D53">
        <w:rPr>
          <w:rFonts w:asciiTheme="minorHAnsi" w:hAnsiTheme="minorHAnsi"/>
          <w:sz w:val="24"/>
          <w:szCs w:val="24"/>
        </w:rPr>
        <w:t xml:space="preserve"> </w:t>
      </w:r>
      <w:r w:rsidR="00934774">
        <w:rPr>
          <w:rFonts w:asciiTheme="minorHAnsi" w:hAnsiTheme="minorHAnsi"/>
          <w:sz w:val="24"/>
          <w:szCs w:val="24"/>
        </w:rPr>
        <w:t>τριάντα δυο</w:t>
      </w:r>
      <w:r w:rsidR="00A63D53" w:rsidRPr="00A63D53">
        <w:rPr>
          <w:rFonts w:asciiTheme="minorHAnsi" w:hAnsiTheme="minorHAnsi"/>
          <w:sz w:val="24"/>
          <w:szCs w:val="24"/>
        </w:rPr>
        <w:t xml:space="preserve"> </w:t>
      </w:r>
      <w:r w:rsidR="005E1066">
        <w:rPr>
          <w:rFonts w:asciiTheme="minorHAnsi" w:hAnsiTheme="minorHAnsi"/>
          <w:sz w:val="24"/>
          <w:szCs w:val="24"/>
        </w:rPr>
        <w:t>κλινών</w:t>
      </w:r>
      <w:r w:rsidR="00E74BB2">
        <w:rPr>
          <w:rFonts w:asciiTheme="minorHAnsi" w:hAnsiTheme="minorHAnsi"/>
          <w:sz w:val="24"/>
          <w:szCs w:val="24"/>
        </w:rPr>
        <w:t>, την δεκαετία του ’70 προστέθηκε</w:t>
      </w:r>
      <w:r w:rsidR="00047995">
        <w:rPr>
          <w:rFonts w:asciiTheme="minorHAnsi" w:hAnsiTheme="minorHAnsi"/>
          <w:sz w:val="24"/>
          <w:szCs w:val="24"/>
        </w:rPr>
        <w:t xml:space="preserve"> </w:t>
      </w:r>
      <w:r w:rsidR="00934774">
        <w:rPr>
          <w:rFonts w:asciiTheme="minorHAnsi" w:hAnsiTheme="minorHAnsi"/>
          <w:sz w:val="24"/>
          <w:szCs w:val="24"/>
        </w:rPr>
        <w:t>και</w:t>
      </w:r>
      <w:r w:rsidR="00435197">
        <w:rPr>
          <w:rFonts w:asciiTheme="minorHAnsi" w:hAnsiTheme="minorHAnsi"/>
          <w:sz w:val="24"/>
          <w:szCs w:val="24"/>
        </w:rPr>
        <w:t xml:space="preserve"> δεύτερη πτέρυγα </w:t>
      </w:r>
      <w:r w:rsidR="005E1066">
        <w:rPr>
          <w:rFonts w:asciiTheme="minorHAnsi" w:hAnsiTheme="minorHAnsi"/>
          <w:sz w:val="24"/>
          <w:szCs w:val="24"/>
        </w:rPr>
        <w:t xml:space="preserve">δυναμικότητας </w:t>
      </w:r>
      <w:r w:rsidR="00934774">
        <w:rPr>
          <w:rFonts w:asciiTheme="minorHAnsi" w:hAnsiTheme="minorHAnsi"/>
          <w:sz w:val="24"/>
          <w:szCs w:val="24"/>
        </w:rPr>
        <w:t>σαράντα</w:t>
      </w:r>
      <w:r w:rsidR="005E1066">
        <w:rPr>
          <w:rFonts w:asciiTheme="minorHAnsi" w:hAnsiTheme="minorHAnsi"/>
          <w:sz w:val="24"/>
          <w:szCs w:val="24"/>
        </w:rPr>
        <w:t xml:space="preserve"> κλινών</w:t>
      </w:r>
      <w:r w:rsidR="00435197">
        <w:rPr>
          <w:rFonts w:asciiTheme="minorHAnsi" w:hAnsiTheme="minorHAnsi"/>
          <w:sz w:val="24"/>
          <w:szCs w:val="24"/>
        </w:rPr>
        <w:t xml:space="preserve">. </w:t>
      </w:r>
    </w:p>
    <w:p w:rsidR="000E1A4B" w:rsidRDefault="000E1A4B" w:rsidP="00FA7B67">
      <w:pPr>
        <w:jc w:val="both"/>
        <w:rPr>
          <w:rFonts w:asciiTheme="minorHAnsi" w:hAnsiTheme="minorHAnsi"/>
          <w:b/>
          <w:noProof/>
          <w:sz w:val="24"/>
          <w:szCs w:val="24"/>
        </w:rPr>
      </w:pPr>
    </w:p>
    <w:p w:rsidR="000E1A4B" w:rsidRDefault="000E1A4B" w:rsidP="00FA7B67">
      <w:pPr>
        <w:jc w:val="both"/>
        <w:rPr>
          <w:rFonts w:asciiTheme="minorHAnsi" w:hAnsiTheme="minorHAnsi"/>
          <w:b/>
          <w:noProof/>
          <w:sz w:val="24"/>
          <w:szCs w:val="24"/>
        </w:rPr>
      </w:pPr>
    </w:p>
    <w:p w:rsidR="000E1A4B" w:rsidRDefault="000E1A4B" w:rsidP="00FA7B67">
      <w:pPr>
        <w:jc w:val="both"/>
        <w:rPr>
          <w:rFonts w:asciiTheme="minorHAnsi" w:hAnsiTheme="minorHAnsi"/>
          <w:b/>
          <w:noProof/>
          <w:sz w:val="24"/>
          <w:szCs w:val="24"/>
        </w:rPr>
      </w:pPr>
    </w:p>
    <w:p w:rsidR="000E1A4B" w:rsidRDefault="000E1A4B" w:rsidP="00FA7B67">
      <w:pPr>
        <w:jc w:val="both"/>
        <w:rPr>
          <w:rFonts w:asciiTheme="minorHAnsi" w:hAnsiTheme="minorHAnsi"/>
          <w:b/>
          <w:noProof/>
          <w:sz w:val="24"/>
          <w:szCs w:val="24"/>
        </w:rPr>
      </w:pPr>
    </w:p>
    <w:p w:rsidR="000E1A4B" w:rsidRDefault="000E1A4B" w:rsidP="00FA7B67">
      <w:pPr>
        <w:jc w:val="both"/>
        <w:rPr>
          <w:rFonts w:asciiTheme="minorHAnsi" w:hAnsiTheme="minorHAnsi"/>
          <w:b/>
          <w:noProof/>
          <w:sz w:val="24"/>
          <w:szCs w:val="24"/>
        </w:rPr>
      </w:pPr>
    </w:p>
    <w:p w:rsidR="00492FF9" w:rsidRDefault="00492FF9" w:rsidP="00FA7B6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>
            <wp:extent cx="5274310" cy="1635125"/>
            <wp:effectExtent l="19050" t="0" r="2540" b="0"/>
            <wp:docPr id="2" name="1 - Εικόνα" descr="theoxenia.workshop.2016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xenia.workshop.2016.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D53" w:rsidRPr="00B27B2E" w:rsidRDefault="00B27B2E" w:rsidP="00B27B2E">
      <w:pPr>
        <w:jc w:val="center"/>
        <w:rPr>
          <w:rFonts w:asciiTheme="minorHAnsi" w:hAnsiTheme="minorHAnsi"/>
        </w:rPr>
      </w:pPr>
      <w:r w:rsidRPr="00B27B2E">
        <w:rPr>
          <w:rFonts w:asciiTheme="minorHAnsi" w:hAnsiTheme="minorHAnsi"/>
        </w:rPr>
        <w:t>Θεοξένια (Ξενία Ανδρίτσαινα</w:t>
      </w:r>
      <w:r w:rsidR="00CF4CDB">
        <w:rPr>
          <w:rFonts w:asciiTheme="minorHAnsi" w:hAnsiTheme="minorHAnsi"/>
        </w:rPr>
        <w:t>ς</w:t>
      </w:r>
      <w:r w:rsidRPr="00B27B2E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6D71A3" w:rsidRPr="000E1A4B" w:rsidRDefault="006D71A3" w:rsidP="00FA7B67">
      <w:pPr>
        <w:jc w:val="both"/>
        <w:rPr>
          <w:rFonts w:asciiTheme="minorHAnsi" w:hAnsiTheme="minorHAnsi"/>
          <w:b/>
          <w:sz w:val="24"/>
          <w:szCs w:val="24"/>
        </w:rPr>
      </w:pPr>
    </w:p>
    <w:p w:rsidR="000E1A4B" w:rsidRDefault="000E1A4B" w:rsidP="00FA7B67">
      <w:pPr>
        <w:jc w:val="both"/>
        <w:rPr>
          <w:rFonts w:asciiTheme="minorHAnsi" w:hAnsiTheme="minorHAnsi"/>
          <w:b/>
          <w:sz w:val="24"/>
          <w:szCs w:val="24"/>
        </w:rPr>
      </w:pPr>
    </w:p>
    <w:p w:rsidR="00DF2A21" w:rsidRDefault="00F67ADE" w:rsidP="00FA7B67">
      <w:pPr>
        <w:jc w:val="both"/>
        <w:rPr>
          <w:rFonts w:asciiTheme="minorHAnsi" w:hAnsiTheme="minorHAnsi"/>
          <w:b/>
          <w:sz w:val="24"/>
          <w:szCs w:val="24"/>
        </w:rPr>
      </w:pPr>
      <w:r w:rsidRPr="00F67ADE">
        <w:rPr>
          <w:rFonts w:asciiTheme="minorHAnsi" w:hAnsiTheme="minorHAnsi"/>
          <w:b/>
          <w:sz w:val="24"/>
          <w:szCs w:val="24"/>
        </w:rPr>
        <w:t>Στόχος</w:t>
      </w:r>
    </w:p>
    <w:p w:rsidR="00A63D53" w:rsidRPr="00DF2A21" w:rsidRDefault="00325F1F" w:rsidP="00597E6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Ο σ</w:t>
      </w:r>
      <w:r w:rsidR="00A63D53" w:rsidRPr="00A63D53">
        <w:rPr>
          <w:rFonts w:asciiTheme="minorHAnsi" w:hAnsiTheme="minorHAnsi"/>
          <w:sz w:val="24"/>
          <w:szCs w:val="24"/>
        </w:rPr>
        <w:t>τόχος του εργαστηρίου</w:t>
      </w:r>
      <w:r w:rsidR="005E1066">
        <w:rPr>
          <w:rFonts w:asciiTheme="minorHAnsi" w:hAnsiTheme="minorHAnsi"/>
          <w:sz w:val="24"/>
          <w:szCs w:val="24"/>
        </w:rPr>
        <w:t>,</w:t>
      </w:r>
      <w:r w:rsidR="00A63D53" w:rsidRPr="00A63D53">
        <w:rPr>
          <w:rFonts w:asciiTheme="minorHAnsi" w:hAnsiTheme="minorHAnsi"/>
          <w:sz w:val="24"/>
          <w:szCs w:val="24"/>
        </w:rPr>
        <w:t xml:space="preserve"> που θα πραγματοποιηθεί στους χώρους του Θεοξένια</w:t>
      </w:r>
      <w:r w:rsidR="005E1066">
        <w:rPr>
          <w:rFonts w:asciiTheme="minorHAnsi" w:hAnsiTheme="minorHAnsi"/>
          <w:sz w:val="24"/>
          <w:szCs w:val="24"/>
        </w:rPr>
        <w:t>,</w:t>
      </w:r>
      <w:r w:rsidR="00A63D53" w:rsidRPr="00A63D53">
        <w:rPr>
          <w:rFonts w:asciiTheme="minorHAnsi" w:hAnsiTheme="minorHAnsi"/>
          <w:sz w:val="24"/>
          <w:szCs w:val="24"/>
        </w:rPr>
        <w:t xml:space="preserve"> είναι </w:t>
      </w:r>
      <w:r w:rsidR="009263B8" w:rsidRPr="00A63D53">
        <w:rPr>
          <w:rFonts w:asciiTheme="minorHAnsi" w:hAnsiTheme="minorHAnsi"/>
          <w:sz w:val="24"/>
          <w:szCs w:val="24"/>
        </w:rPr>
        <w:t xml:space="preserve">να ανοίξει </w:t>
      </w:r>
      <w:r w:rsidR="009263B8" w:rsidRPr="003642DC">
        <w:rPr>
          <w:rFonts w:asciiTheme="minorHAnsi" w:hAnsiTheme="minorHAnsi"/>
          <w:sz w:val="24"/>
          <w:szCs w:val="24"/>
        </w:rPr>
        <w:t>ο διάλογος</w:t>
      </w:r>
      <w:r w:rsidR="005E1066">
        <w:rPr>
          <w:rFonts w:asciiTheme="minorHAnsi" w:hAnsiTheme="minorHAnsi"/>
          <w:sz w:val="24"/>
          <w:szCs w:val="24"/>
        </w:rPr>
        <w:t xml:space="preserve"> –</w:t>
      </w:r>
      <w:r w:rsidR="009263B8" w:rsidRPr="003642DC">
        <w:rPr>
          <w:rFonts w:asciiTheme="minorHAnsi" w:hAnsiTheme="minorHAnsi"/>
          <w:sz w:val="24"/>
          <w:szCs w:val="24"/>
        </w:rPr>
        <w:t>μέ</w:t>
      </w:r>
      <w:r w:rsidR="005E1066">
        <w:rPr>
          <w:rFonts w:asciiTheme="minorHAnsi" w:hAnsiTheme="minorHAnsi"/>
          <w:sz w:val="24"/>
          <w:szCs w:val="24"/>
        </w:rPr>
        <w:t xml:space="preserve">σα από ομιλίες, παρουσιάσεις και </w:t>
      </w:r>
      <w:r w:rsidR="009263B8" w:rsidRPr="003642DC">
        <w:rPr>
          <w:rFonts w:asciiTheme="minorHAnsi" w:hAnsiTheme="minorHAnsi"/>
          <w:sz w:val="24"/>
          <w:szCs w:val="24"/>
        </w:rPr>
        <w:t>συζητήσεις</w:t>
      </w:r>
      <w:r w:rsidR="005E1066">
        <w:rPr>
          <w:rFonts w:asciiTheme="minorHAnsi" w:hAnsiTheme="minorHAnsi"/>
          <w:sz w:val="24"/>
          <w:szCs w:val="24"/>
        </w:rPr>
        <w:t>–</w:t>
      </w:r>
      <w:r w:rsidR="00F6565D">
        <w:rPr>
          <w:rFonts w:asciiTheme="minorHAnsi" w:hAnsiTheme="minorHAnsi"/>
          <w:sz w:val="24"/>
          <w:szCs w:val="24"/>
        </w:rPr>
        <w:t xml:space="preserve"> </w:t>
      </w:r>
      <w:r w:rsidR="009263B8" w:rsidRPr="003642DC">
        <w:rPr>
          <w:rFonts w:asciiTheme="minorHAnsi" w:hAnsiTheme="minorHAnsi"/>
          <w:sz w:val="24"/>
          <w:szCs w:val="24"/>
        </w:rPr>
        <w:t xml:space="preserve">για τα </w:t>
      </w:r>
      <w:r w:rsidR="00F6565D">
        <w:rPr>
          <w:rFonts w:asciiTheme="minorHAnsi" w:hAnsiTheme="minorHAnsi"/>
          <w:sz w:val="24"/>
          <w:szCs w:val="24"/>
        </w:rPr>
        <w:t>Ξενία, τον ΕΟΤ και</w:t>
      </w:r>
      <w:r w:rsidR="00363A6B">
        <w:rPr>
          <w:rFonts w:asciiTheme="minorHAnsi" w:hAnsiTheme="minorHAnsi"/>
          <w:sz w:val="24"/>
          <w:szCs w:val="24"/>
        </w:rPr>
        <w:t xml:space="preserve"> γενικά τον τουριστικό τομέα</w:t>
      </w:r>
      <w:r w:rsidR="005E1066">
        <w:rPr>
          <w:rFonts w:asciiTheme="minorHAnsi" w:hAnsiTheme="minorHAnsi"/>
          <w:sz w:val="24"/>
          <w:szCs w:val="24"/>
        </w:rPr>
        <w:t>,</w:t>
      </w:r>
      <w:r w:rsidR="00363A6B">
        <w:rPr>
          <w:rFonts w:asciiTheme="minorHAnsi" w:hAnsiTheme="minorHAnsi"/>
          <w:sz w:val="24"/>
          <w:szCs w:val="24"/>
        </w:rPr>
        <w:t xml:space="preserve"> για τον σημαντικό ρόλο που διαδραμάτισ</w:t>
      </w:r>
      <w:r w:rsidR="00F6565D">
        <w:rPr>
          <w:rFonts w:asciiTheme="minorHAnsi" w:hAnsiTheme="minorHAnsi"/>
          <w:sz w:val="24"/>
          <w:szCs w:val="24"/>
        </w:rPr>
        <w:t>αν</w:t>
      </w:r>
      <w:r w:rsidR="00363A6B">
        <w:rPr>
          <w:rFonts w:asciiTheme="minorHAnsi" w:hAnsiTheme="minorHAnsi"/>
          <w:sz w:val="24"/>
          <w:szCs w:val="24"/>
        </w:rPr>
        <w:t xml:space="preserve"> </w:t>
      </w:r>
      <w:r w:rsidR="005E1066">
        <w:rPr>
          <w:rFonts w:asciiTheme="minorHAnsi" w:hAnsiTheme="minorHAnsi"/>
          <w:sz w:val="24"/>
          <w:szCs w:val="24"/>
        </w:rPr>
        <w:t xml:space="preserve">και συνεχίζουν να διαδραματίζουν τα Ξενία </w:t>
      </w:r>
      <w:r w:rsidR="00F6565D">
        <w:rPr>
          <w:rFonts w:asciiTheme="minorHAnsi" w:hAnsiTheme="minorHAnsi"/>
          <w:sz w:val="24"/>
          <w:szCs w:val="24"/>
        </w:rPr>
        <w:t xml:space="preserve">στην εποχή </w:t>
      </w:r>
      <w:r w:rsidR="00363A6B">
        <w:rPr>
          <w:rFonts w:asciiTheme="minorHAnsi" w:hAnsiTheme="minorHAnsi"/>
          <w:sz w:val="24"/>
          <w:szCs w:val="24"/>
        </w:rPr>
        <w:t>μας</w:t>
      </w:r>
      <w:r w:rsidR="00F6565D">
        <w:rPr>
          <w:rFonts w:asciiTheme="minorHAnsi" w:hAnsiTheme="minorHAnsi"/>
          <w:sz w:val="24"/>
          <w:szCs w:val="24"/>
        </w:rPr>
        <w:t>.</w:t>
      </w:r>
      <w:r w:rsidR="009263B8" w:rsidRPr="00A63D53">
        <w:rPr>
          <w:rFonts w:asciiTheme="minorHAnsi" w:hAnsiTheme="minorHAnsi"/>
          <w:sz w:val="24"/>
          <w:szCs w:val="24"/>
        </w:rPr>
        <w:t xml:space="preserve"> </w:t>
      </w:r>
      <w:r w:rsidR="003F1BD6">
        <w:rPr>
          <w:rFonts w:asciiTheme="minorHAnsi" w:hAnsiTheme="minorHAnsi"/>
          <w:sz w:val="24"/>
          <w:szCs w:val="24"/>
        </w:rPr>
        <w:t>Οι συμμετέχοντες</w:t>
      </w:r>
      <w:r w:rsidR="005E1066">
        <w:rPr>
          <w:rFonts w:asciiTheme="minorHAnsi" w:hAnsiTheme="minorHAnsi"/>
          <w:sz w:val="24"/>
          <w:szCs w:val="24"/>
        </w:rPr>
        <w:t>, βιώνοντας την εμπειρία τού</w:t>
      </w:r>
      <w:r w:rsidR="003F1BD6">
        <w:rPr>
          <w:rFonts w:asciiTheme="minorHAnsi" w:hAnsiTheme="minorHAnsi"/>
          <w:sz w:val="24"/>
          <w:szCs w:val="24"/>
        </w:rPr>
        <w:t xml:space="preserve"> να διαμένουν σε ένα Ξενία που δεν έχει αλλοιωθεί </w:t>
      </w:r>
      <w:r w:rsidR="00363A6B">
        <w:rPr>
          <w:rFonts w:asciiTheme="minorHAnsi" w:hAnsiTheme="minorHAnsi"/>
          <w:sz w:val="24"/>
          <w:szCs w:val="24"/>
        </w:rPr>
        <w:t>κα</w:t>
      </w:r>
      <w:r w:rsidR="00597E68">
        <w:rPr>
          <w:rFonts w:asciiTheme="minorHAnsi" w:hAnsiTheme="minorHAnsi"/>
          <w:sz w:val="24"/>
          <w:szCs w:val="24"/>
        </w:rPr>
        <w:t>ι</w:t>
      </w:r>
      <w:r w:rsidR="00363A6B">
        <w:rPr>
          <w:rFonts w:asciiTheme="minorHAnsi" w:hAnsiTheme="minorHAnsi"/>
          <w:sz w:val="24"/>
          <w:szCs w:val="24"/>
        </w:rPr>
        <w:t xml:space="preserve"> διατηρεί την αρχική του αύρα </w:t>
      </w:r>
      <w:r w:rsidR="00047995">
        <w:rPr>
          <w:rFonts w:asciiTheme="minorHAnsi" w:hAnsiTheme="minorHAnsi"/>
          <w:sz w:val="24"/>
          <w:szCs w:val="24"/>
        </w:rPr>
        <w:t xml:space="preserve">και χρησιμοποιώντας το ως </w:t>
      </w:r>
      <w:r w:rsidR="00363A6B">
        <w:rPr>
          <w:rFonts w:asciiTheme="minorHAnsi" w:hAnsiTheme="minorHAnsi"/>
          <w:sz w:val="24"/>
          <w:szCs w:val="24"/>
        </w:rPr>
        <w:t>καμβά σε σχεδιαστικό αλλά και θεωρητικό επίπεδο</w:t>
      </w:r>
      <w:r w:rsidR="005E1066">
        <w:rPr>
          <w:rFonts w:asciiTheme="minorHAnsi" w:hAnsiTheme="minorHAnsi"/>
          <w:sz w:val="24"/>
          <w:szCs w:val="24"/>
        </w:rPr>
        <w:t>,</w:t>
      </w:r>
      <w:r w:rsidR="00363A6B">
        <w:rPr>
          <w:rFonts w:asciiTheme="minorHAnsi" w:hAnsiTheme="minorHAnsi"/>
          <w:sz w:val="24"/>
          <w:szCs w:val="24"/>
        </w:rPr>
        <w:t xml:space="preserve"> </w:t>
      </w:r>
      <w:r w:rsidR="00047995">
        <w:rPr>
          <w:rFonts w:asciiTheme="minorHAnsi" w:hAnsiTheme="minorHAnsi"/>
          <w:sz w:val="24"/>
          <w:szCs w:val="24"/>
        </w:rPr>
        <w:t>θα</w:t>
      </w:r>
      <w:r w:rsidR="003F1BD6">
        <w:rPr>
          <w:rFonts w:asciiTheme="minorHAnsi" w:hAnsiTheme="minorHAnsi"/>
          <w:sz w:val="24"/>
          <w:szCs w:val="24"/>
        </w:rPr>
        <w:t xml:space="preserve"> ερευνήσουν τους τρόπου</w:t>
      </w:r>
      <w:r w:rsidR="009E17BE">
        <w:rPr>
          <w:rFonts w:asciiTheme="minorHAnsi" w:hAnsiTheme="minorHAnsi"/>
          <w:sz w:val="24"/>
          <w:szCs w:val="24"/>
        </w:rPr>
        <w:t>ς</w:t>
      </w:r>
      <w:r w:rsidR="003F1BD6">
        <w:rPr>
          <w:rFonts w:asciiTheme="minorHAnsi" w:hAnsiTheme="minorHAnsi"/>
          <w:sz w:val="24"/>
          <w:szCs w:val="24"/>
        </w:rPr>
        <w:t xml:space="preserve"> </w:t>
      </w:r>
      <w:r w:rsidR="005E1066">
        <w:rPr>
          <w:rFonts w:asciiTheme="minorHAnsi" w:hAnsiTheme="minorHAnsi"/>
          <w:sz w:val="24"/>
          <w:szCs w:val="24"/>
        </w:rPr>
        <w:t>με τους οποίους</w:t>
      </w:r>
      <w:r w:rsidR="003F1BD6">
        <w:rPr>
          <w:rFonts w:asciiTheme="minorHAnsi" w:hAnsiTheme="minorHAnsi"/>
          <w:sz w:val="24"/>
          <w:szCs w:val="24"/>
        </w:rPr>
        <w:t xml:space="preserve"> </w:t>
      </w:r>
      <w:r w:rsidR="00A63D53" w:rsidRPr="00A63D53">
        <w:rPr>
          <w:rFonts w:asciiTheme="minorHAnsi" w:hAnsiTheme="minorHAnsi"/>
          <w:sz w:val="24"/>
          <w:szCs w:val="24"/>
        </w:rPr>
        <w:t xml:space="preserve">τα </w:t>
      </w:r>
      <w:r w:rsidR="00363A6B">
        <w:rPr>
          <w:rFonts w:asciiTheme="minorHAnsi" w:hAnsiTheme="minorHAnsi"/>
          <w:sz w:val="24"/>
          <w:szCs w:val="24"/>
        </w:rPr>
        <w:t>ξενοδοχεία αυτά</w:t>
      </w:r>
      <w:r w:rsidR="005E1066">
        <w:rPr>
          <w:rFonts w:asciiTheme="minorHAnsi" w:hAnsiTheme="minorHAnsi"/>
          <w:sz w:val="24"/>
          <w:szCs w:val="24"/>
        </w:rPr>
        <w:t xml:space="preserve"> –</w:t>
      </w:r>
      <w:r w:rsidR="00A63D53" w:rsidRPr="00A63D53">
        <w:rPr>
          <w:rFonts w:asciiTheme="minorHAnsi" w:hAnsiTheme="minorHAnsi"/>
          <w:sz w:val="24"/>
          <w:szCs w:val="24"/>
        </w:rPr>
        <w:t>που αντιπροσωπεύουν μια ολόκληρη φιλοσοφία και στάση ζωής</w:t>
      </w:r>
      <w:r w:rsidR="005E1066">
        <w:rPr>
          <w:rFonts w:asciiTheme="minorHAnsi" w:hAnsiTheme="minorHAnsi"/>
          <w:sz w:val="24"/>
          <w:szCs w:val="24"/>
        </w:rPr>
        <w:t>–</w:t>
      </w:r>
      <w:r w:rsidR="00A63D53" w:rsidRPr="00A63D53">
        <w:rPr>
          <w:rFonts w:asciiTheme="minorHAnsi" w:hAnsiTheme="minorHAnsi"/>
          <w:sz w:val="24"/>
          <w:szCs w:val="24"/>
        </w:rPr>
        <w:t xml:space="preserve"> </w:t>
      </w:r>
      <w:r w:rsidR="005E1066">
        <w:rPr>
          <w:rFonts w:asciiTheme="minorHAnsi" w:hAnsiTheme="minorHAnsi"/>
          <w:sz w:val="24"/>
          <w:szCs w:val="24"/>
        </w:rPr>
        <w:t>θα μπορούσαν</w:t>
      </w:r>
      <w:r w:rsidR="005E1066" w:rsidRPr="00A63D53">
        <w:rPr>
          <w:rFonts w:asciiTheme="minorHAnsi" w:hAnsiTheme="minorHAnsi"/>
          <w:sz w:val="24"/>
          <w:szCs w:val="24"/>
        </w:rPr>
        <w:t xml:space="preserve"> </w:t>
      </w:r>
      <w:r w:rsidR="00A63D53" w:rsidRPr="00A63D53">
        <w:rPr>
          <w:rFonts w:asciiTheme="minorHAnsi" w:hAnsiTheme="minorHAnsi"/>
          <w:sz w:val="24"/>
          <w:szCs w:val="24"/>
        </w:rPr>
        <w:t xml:space="preserve">να προσαρμοστούν στα νέα δεδομένα και να γίνουν </w:t>
      </w:r>
      <w:r w:rsidR="005E1066">
        <w:rPr>
          <w:rFonts w:asciiTheme="minorHAnsi" w:hAnsiTheme="minorHAnsi"/>
          <w:sz w:val="24"/>
          <w:szCs w:val="24"/>
        </w:rPr>
        <w:t xml:space="preserve">και </w:t>
      </w:r>
      <w:r w:rsidR="00A63D53" w:rsidRPr="00A63D53">
        <w:rPr>
          <w:rFonts w:asciiTheme="minorHAnsi" w:hAnsiTheme="minorHAnsi"/>
          <w:sz w:val="24"/>
          <w:szCs w:val="24"/>
        </w:rPr>
        <w:t xml:space="preserve">πάλι τουριστικός προορισμός. </w:t>
      </w:r>
      <w:r w:rsidR="00F6565D">
        <w:rPr>
          <w:rFonts w:asciiTheme="minorHAnsi" w:hAnsiTheme="minorHAnsi"/>
          <w:sz w:val="24"/>
          <w:szCs w:val="24"/>
        </w:rPr>
        <w:t>Στόχος του εργαστηρίου είναι</w:t>
      </w:r>
      <w:r w:rsidR="005E1066">
        <w:rPr>
          <w:rFonts w:asciiTheme="minorHAnsi" w:hAnsiTheme="minorHAnsi"/>
          <w:sz w:val="24"/>
          <w:szCs w:val="24"/>
        </w:rPr>
        <w:t>,</w:t>
      </w:r>
      <w:r w:rsidR="00F6565D">
        <w:rPr>
          <w:rFonts w:asciiTheme="minorHAnsi" w:hAnsiTheme="minorHAnsi"/>
          <w:sz w:val="24"/>
          <w:szCs w:val="24"/>
        </w:rPr>
        <w:t xml:space="preserve"> π</w:t>
      </w:r>
      <w:r w:rsidR="00A63D53" w:rsidRPr="00A63D53">
        <w:rPr>
          <w:rFonts w:asciiTheme="minorHAnsi" w:hAnsiTheme="minorHAnsi"/>
          <w:sz w:val="24"/>
          <w:szCs w:val="24"/>
        </w:rPr>
        <w:t xml:space="preserve">αράλληλα με </w:t>
      </w:r>
      <w:r w:rsidR="00F6565D">
        <w:rPr>
          <w:rFonts w:asciiTheme="minorHAnsi" w:hAnsiTheme="minorHAnsi"/>
          <w:sz w:val="24"/>
          <w:szCs w:val="24"/>
        </w:rPr>
        <w:t xml:space="preserve">τις </w:t>
      </w:r>
      <w:r w:rsidR="00047995">
        <w:rPr>
          <w:rFonts w:asciiTheme="minorHAnsi" w:hAnsiTheme="minorHAnsi"/>
          <w:sz w:val="24"/>
          <w:szCs w:val="24"/>
        </w:rPr>
        <w:t>συζητήσεις και τις διαλέξεις</w:t>
      </w:r>
      <w:r w:rsidR="005E1066">
        <w:rPr>
          <w:rFonts w:asciiTheme="minorHAnsi" w:hAnsiTheme="minorHAnsi"/>
          <w:sz w:val="24"/>
          <w:szCs w:val="24"/>
        </w:rPr>
        <w:t>,</w:t>
      </w:r>
      <w:r w:rsidR="00047995">
        <w:rPr>
          <w:rFonts w:asciiTheme="minorHAnsi" w:hAnsiTheme="minorHAnsi"/>
          <w:sz w:val="24"/>
          <w:szCs w:val="24"/>
        </w:rPr>
        <w:t xml:space="preserve"> </w:t>
      </w:r>
      <w:r w:rsidR="00F6565D">
        <w:rPr>
          <w:rFonts w:asciiTheme="minorHAnsi" w:hAnsiTheme="minorHAnsi"/>
          <w:sz w:val="24"/>
          <w:szCs w:val="24"/>
        </w:rPr>
        <w:t>να πάρει σάρκα και οστά η όποια ιδέα για τ</w:t>
      </w:r>
      <w:r w:rsidR="00F6565D" w:rsidRPr="00A63D53">
        <w:rPr>
          <w:rFonts w:asciiTheme="minorHAnsi" w:hAnsiTheme="minorHAnsi"/>
          <w:sz w:val="24"/>
          <w:szCs w:val="24"/>
        </w:rPr>
        <w:t>η μετάβαση των Ξενία στη νέα εποχή</w:t>
      </w:r>
      <w:r w:rsidR="00F6565D">
        <w:rPr>
          <w:rFonts w:asciiTheme="minorHAnsi" w:hAnsiTheme="minorHAnsi"/>
          <w:sz w:val="24"/>
          <w:szCs w:val="24"/>
        </w:rPr>
        <w:t xml:space="preserve"> με </w:t>
      </w:r>
      <w:r w:rsidR="00042276">
        <w:rPr>
          <w:rFonts w:asciiTheme="minorHAnsi" w:hAnsiTheme="minorHAnsi"/>
          <w:sz w:val="24"/>
          <w:szCs w:val="24"/>
        </w:rPr>
        <w:t xml:space="preserve">πρωταγωνιστή </w:t>
      </w:r>
      <w:r w:rsidR="00F6565D">
        <w:rPr>
          <w:rFonts w:asciiTheme="minorHAnsi" w:hAnsiTheme="minorHAnsi"/>
          <w:sz w:val="24"/>
          <w:szCs w:val="24"/>
        </w:rPr>
        <w:t>το Θεοξένια, το μονα</w:t>
      </w:r>
      <w:r w:rsidR="00440DFC">
        <w:rPr>
          <w:rFonts w:asciiTheme="minorHAnsi" w:hAnsiTheme="minorHAnsi"/>
          <w:sz w:val="24"/>
          <w:szCs w:val="24"/>
        </w:rPr>
        <w:t xml:space="preserve">δικό </w:t>
      </w:r>
      <w:r w:rsidR="00042276">
        <w:rPr>
          <w:rFonts w:asciiTheme="minorHAnsi" w:hAnsiTheme="minorHAnsi"/>
          <w:sz w:val="24"/>
          <w:szCs w:val="24"/>
        </w:rPr>
        <w:t xml:space="preserve">ίσως </w:t>
      </w:r>
      <w:r w:rsidR="00440DFC">
        <w:rPr>
          <w:rFonts w:asciiTheme="minorHAnsi" w:hAnsiTheme="minorHAnsi"/>
          <w:sz w:val="24"/>
          <w:szCs w:val="24"/>
        </w:rPr>
        <w:t>ξενοδοχείο της σειράς</w:t>
      </w:r>
      <w:r w:rsidR="00F6565D">
        <w:rPr>
          <w:rFonts w:asciiTheme="minorHAnsi" w:hAnsiTheme="minorHAnsi"/>
          <w:sz w:val="24"/>
          <w:szCs w:val="24"/>
        </w:rPr>
        <w:t xml:space="preserve"> </w:t>
      </w:r>
      <w:r w:rsidR="005E1066">
        <w:rPr>
          <w:rFonts w:asciiTheme="minorHAnsi" w:hAnsiTheme="minorHAnsi"/>
          <w:sz w:val="24"/>
          <w:szCs w:val="24"/>
        </w:rPr>
        <w:t xml:space="preserve">των Ξενία </w:t>
      </w:r>
      <w:r w:rsidR="00F6565D">
        <w:rPr>
          <w:rFonts w:asciiTheme="minorHAnsi" w:hAnsiTheme="minorHAnsi"/>
          <w:sz w:val="24"/>
          <w:szCs w:val="24"/>
        </w:rPr>
        <w:t>που διατηρεί την αρχική του ολιστική σχεδίαση σε όλα τα επίπεδα.</w:t>
      </w:r>
    </w:p>
    <w:p w:rsidR="00C721C3" w:rsidRDefault="00B27B2E" w:rsidP="000E1A4B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/>
      </w:r>
      <w:r w:rsidR="00710B87" w:rsidRPr="00710B87">
        <w:rPr>
          <w:rFonts w:asciiTheme="minorHAnsi" w:hAnsiTheme="minorHAnsi"/>
          <w:b/>
          <w:bCs/>
          <w:sz w:val="24"/>
          <w:szCs w:val="24"/>
        </w:rPr>
        <w:t>Συμμετοχές</w:t>
      </w:r>
      <w:r w:rsidR="00710B87">
        <w:rPr>
          <w:rFonts w:asciiTheme="minorHAnsi" w:hAnsiTheme="minorHAnsi"/>
          <w:bCs/>
          <w:sz w:val="24"/>
          <w:szCs w:val="24"/>
        </w:rPr>
        <w:br/>
      </w:r>
      <w:r w:rsidR="00212709">
        <w:rPr>
          <w:rFonts w:asciiTheme="minorHAnsi" w:hAnsiTheme="minorHAnsi"/>
          <w:bCs/>
          <w:sz w:val="24"/>
          <w:szCs w:val="24"/>
        </w:rPr>
        <w:t xml:space="preserve">Το εργαστήριο </w:t>
      </w:r>
      <w:r w:rsidR="006E1761">
        <w:rPr>
          <w:rFonts w:asciiTheme="minorHAnsi" w:hAnsiTheme="minorHAnsi"/>
          <w:bCs/>
          <w:sz w:val="24"/>
          <w:szCs w:val="24"/>
        </w:rPr>
        <w:t>απευθύνεται</w:t>
      </w:r>
      <w:r w:rsidR="00212709">
        <w:rPr>
          <w:rFonts w:asciiTheme="minorHAnsi" w:hAnsiTheme="minorHAnsi"/>
          <w:bCs/>
          <w:sz w:val="24"/>
          <w:szCs w:val="24"/>
        </w:rPr>
        <w:t xml:space="preserve"> σε φοιτητές αρχιτεκτονικής</w:t>
      </w:r>
      <w:r>
        <w:rPr>
          <w:rFonts w:asciiTheme="minorHAnsi" w:hAnsiTheme="minorHAnsi"/>
          <w:bCs/>
          <w:sz w:val="24"/>
          <w:szCs w:val="24"/>
        </w:rPr>
        <w:t>, νέους αρχιτέκτονες</w:t>
      </w:r>
      <w:r w:rsidR="00212709">
        <w:rPr>
          <w:rFonts w:asciiTheme="minorHAnsi" w:hAnsiTheme="minorHAnsi"/>
          <w:bCs/>
          <w:sz w:val="24"/>
          <w:szCs w:val="24"/>
        </w:rPr>
        <w:t xml:space="preserve"> καθώς και σε ιστορικούς και ερευνητές</w:t>
      </w:r>
      <w:r>
        <w:rPr>
          <w:rFonts w:asciiTheme="minorHAnsi" w:hAnsiTheme="minorHAnsi"/>
          <w:bCs/>
          <w:sz w:val="24"/>
          <w:szCs w:val="24"/>
        </w:rPr>
        <w:t xml:space="preserve"> της αρχιτεκτονικής</w:t>
      </w:r>
      <w:r w:rsidR="00784D78">
        <w:rPr>
          <w:rFonts w:asciiTheme="minorHAnsi" w:hAnsiTheme="minorHAnsi"/>
          <w:bCs/>
          <w:sz w:val="24"/>
          <w:szCs w:val="24"/>
        </w:rPr>
        <w:t>. Η</w:t>
      </w:r>
      <w:r w:rsidR="00212709">
        <w:rPr>
          <w:rFonts w:asciiTheme="minorHAnsi" w:hAnsiTheme="minorHAnsi"/>
          <w:bCs/>
          <w:sz w:val="24"/>
          <w:szCs w:val="24"/>
        </w:rPr>
        <w:t xml:space="preserve"> οικονομική συμμετοχή είναι </w:t>
      </w:r>
      <w:r w:rsidR="002029D1" w:rsidRPr="002029D1">
        <w:rPr>
          <w:rFonts w:asciiTheme="minorHAnsi" w:hAnsiTheme="minorHAnsi"/>
          <w:bCs/>
          <w:sz w:val="24"/>
          <w:szCs w:val="24"/>
        </w:rPr>
        <w:t>190</w:t>
      </w:r>
      <w:r w:rsidR="00212709">
        <w:rPr>
          <w:rFonts w:asciiTheme="minorHAnsi" w:hAnsiTheme="minorHAnsi"/>
          <w:bCs/>
          <w:sz w:val="24"/>
          <w:szCs w:val="24"/>
        </w:rPr>
        <w:t>,00€</w:t>
      </w:r>
      <w:r w:rsidR="008616AF">
        <w:rPr>
          <w:rFonts w:asciiTheme="minorHAnsi" w:hAnsiTheme="minorHAnsi"/>
          <w:bCs/>
          <w:sz w:val="24"/>
          <w:szCs w:val="24"/>
        </w:rPr>
        <w:t>.</w:t>
      </w:r>
      <w:r w:rsidR="00212709">
        <w:rPr>
          <w:rFonts w:asciiTheme="minorHAnsi" w:hAnsiTheme="minorHAnsi"/>
          <w:bCs/>
          <w:sz w:val="24"/>
          <w:szCs w:val="24"/>
        </w:rPr>
        <w:t xml:space="preserve"> Στο κόστος της συμμετοχής περιλαμβάνεται η διαμονή με </w:t>
      </w:r>
      <w:r w:rsidR="002029D1">
        <w:rPr>
          <w:rFonts w:asciiTheme="minorHAnsi" w:hAnsiTheme="minorHAnsi"/>
          <w:bCs/>
          <w:sz w:val="24"/>
          <w:szCs w:val="24"/>
        </w:rPr>
        <w:t>πρωινό</w:t>
      </w:r>
      <w:r w:rsidR="00212709">
        <w:rPr>
          <w:rFonts w:asciiTheme="minorHAnsi" w:hAnsiTheme="minorHAnsi"/>
          <w:bCs/>
          <w:sz w:val="24"/>
          <w:szCs w:val="24"/>
        </w:rPr>
        <w:t xml:space="preserve">, </w:t>
      </w:r>
      <w:r w:rsidR="00212709">
        <w:rPr>
          <w:rFonts w:asciiTheme="minorHAnsi" w:hAnsiTheme="minorHAnsi"/>
          <w:bCs/>
          <w:sz w:val="24"/>
          <w:szCs w:val="24"/>
          <w:lang w:val="en-US"/>
        </w:rPr>
        <w:t>Wifi</w:t>
      </w:r>
      <w:r w:rsidR="00212709" w:rsidRPr="00F67ADE">
        <w:rPr>
          <w:rFonts w:asciiTheme="minorHAnsi" w:hAnsiTheme="minorHAnsi"/>
          <w:bCs/>
          <w:sz w:val="24"/>
          <w:szCs w:val="24"/>
        </w:rPr>
        <w:t xml:space="preserve">, </w:t>
      </w:r>
      <w:r w:rsidR="000152C1">
        <w:rPr>
          <w:rFonts w:asciiTheme="minorHAnsi" w:hAnsiTheme="minorHAnsi"/>
          <w:bCs/>
          <w:sz w:val="24"/>
          <w:szCs w:val="24"/>
        </w:rPr>
        <w:t>Αίθουσα εργαστηρίου, φάκελο</w:t>
      </w:r>
      <w:r w:rsidR="008616AF">
        <w:rPr>
          <w:rFonts w:asciiTheme="minorHAnsi" w:hAnsiTheme="minorHAnsi"/>
          <w:bCs/>
          <w:sz w:val="24"/>
          <w:szCs w:val="24"/>
        </w:rPr>
        <w:t xml:space="preserve"> συμμετέχοντα </w:t>
      </w:r>
      <w:r w:rsidR="000152C1">
        <w:rPr>
          <w:rFonts w:asciiTheme="minorHAnsi" w:hAnsiTheme="minorHAnsi"/>
          <w:bCs/>
          <w:sz w:val="24"/>
          <w:szCs w:val="24"/>
        </w:rPr>
        <w:t xml:space="preserve">και μια ετήσια </w:t>
      </w:r>
      <w:r w:rsidR="000152C1">
        <w:rPr>
          <w:rFonts w:asciiTheme="minorHAnsi" w:hAnsiTheme="minorHAnsi"/>
          <w:bCs/>
          <w:sz w:val="24"/>
          <w:szCs w:val="24"/>
          <w:lang w:val="en-US"/>
        </w:rPr>
        <w:t>Gold</w:t>
      </w:r>
      <w:r w:rsidR="000152C1">
        <w:rPr>
          <w:rFonts w:asciiTheme="minorHAnsi" w:hAnsiTheme="minorHAnsi"/>
          <w:bCs/>
          <w:sz w:val="24"/>
          <w:szCs w:val="24"/>
        </w:rPr>
        <w:t xml:space="preserve"> συνδρομή στο αρχιτεκτονικό περιοδικό </w:t>
      </w:r>
      <w:r w:rsidR="000152C1">
        <w:rPr>
          <w:rFonts w:asciiTheme="minorHAnsi" w:hAnsiTheme="minorHAnsi"/>
          <w:bCs/>
          <w:sz w:val="24"/>
          <w:szCs w:val="24"/>
          <w:lang w:val="en-US"/>
        </w:rPr>
        <w:t>GreekArchitects</w:t>
      </w:r>
      <w:r w:rsidR="000152C1" w:rsidRPr="000152C1">
        <w:rPr>
          <w:rFonts w:asciiTheme="minorHAnsi" w:hAnsiTheme="minorHAnsi"/>
          <w:bCs/>
          <w:sz w:val="24"/>
          <w:szCs w:val="24"/>
        </w:rPr>
        <w:t xml:space="preserve">. </w:t>
      </w:r>
      <w:r w:rsidR="000152C1">
        <w:rPr>
          <w:rFonts w:asciiTheme="minorHAnsi" w:hAnsiTheme="minorHAnsi"/>
          <w:bCs/>
          <w:sz w:val="24"/>
          <w:szCs w:val="24"/>
        </w:rPr>
        <w:t xml:space="preserve">Ο μέγιστος αριθμός συμμετοχών είναι </w:t>
      </w:r>
      <w:r w:rsidR="00635AD9">
        <w:rPr>
          <w:rFonts w:asciiTheme="minorHAnsi" w:hAnsiTheme="minorHAnsi"/>
          <w:bCs/>
          <w:sz w:val="24"/>
          <w:szCs w:val="24"/>
        </w:rPr>
        <w:t>40</w:t>
      </w:r>
      <w:r w:rsidR="000152C1">
        <w:rPr>
          <w:rFonts w:asciiTheme="minorHAnsi" w:hAnsiTheme="minorHAnsi"/>
          <w:bCs/>
          <w:sz w:val="24"/>
          <w:szCs w:val="24"/>
        </w:rPr>
        <w:t xml:space="preserve"> άτομα. </w:t>
      </w:r>
      <w:r w:rsidR="008616AF" w:rsidRPr="008616AF">
        <w:rPr>
          <w:rFonts w:asciiTheme="minorHAnsi" w:hAnsiTheme="minorHAnsi"/>
          <w:sz w:val="24"/>
          <w:szCs w:val="24"/>
        </w:rPr>
        <w:br/>
      </w:r>
      <w:r w:rsidR="006E1761">
        <w:rPr>
          <w:rFonts w:asciiTheme="minorHAnsi" w:hAnsiTheme="minorHAnsi"/>
          <w:bCs/>
          <w:sz w:val="24"/>
          <w:szCs w:val="24"/>
        </w:rPr>
        <w:t>Στο πλαίσιο</w:t>
      </w:r>
      <w:r w:rsidR="000152C1">
        <w:rPr>
          <w:rFonts w:asciiTheme="minorHAnsi" w:hAnsiTheme="minorHAnsi"/>
          <w:bCs/>
          <w:sz w:val="24"/>
          <w:szCs w:val="24"/>
        </w:rPr>
        <w:t xml:space="preserve"> του επταήμερου εργαστηρίου θα πραγματοποιηθούν ομιλίες, συζητήσεις και διαλέξεις </w:t>
      </w:r>
      <w:r w:rsidR="006E1761">
        <w:rPr>
          <w:rFonts w:asciiTheme="minorHAnsi" w:hAnsiTheme="minorHAnsi"/>
          <w:bCs/>
          <w:sz w:val="24"/>
          <w:szCs w:val="24"/>
        </w:rPr>
        <w:t xml:space="preserve">σχετικά </w:t>
      </w:r>
      <w:r w:rsidR="000152C1">
        <w:rPr>
          <w:rFonts w:asciiTheme="minorHAnsi" w:hAnsiTheme="minorHAnsi"/>
          <w:bCs/>
          <w:sz w:val="24"/>
          <w:szCs w:val="24"/>
        </w:rPr>
        <w:t>με το θέμα του εργαστηρίου</w:t>
      </w:r>
      <w:r w:rsidR="006E1761">
        <w:rPr>
          <w:rFonts w:asciiTheme="minorHAnsi" w:hAnsiTheme="minorHAnsi"/>
          <w:bCs/>
          <w:sz w:val="24"/>
          <w:szCs w:val="24"/>
        </w:rPr>
        <w:t>,</w:t>
      </w:r>
      <w:r w:rsidR="000152C1">
        <w:rPr>
          <w:rFonts w:asciiTheme="minorHAnsi" w:hAnsiTheme="minorHAnsi"/>
          <w:bCs/>
          <w:sz w:val="24"/>
          <w:szCs w:val="24"/>
        </w:rPr>
        <w:t xml:space="preserve"> από </w:t>
      </w:r>
      <w:r w:rsidR="006E1761">
        <w:rPr>
          <w:rFonts w:asciiTheme="minorHAnsi" w:hAnsiTheme="minorHAnsi"/>
          <w:bCs/>
          <w:sz w:val="24"/>
          <w:szCs w:val="24"/>
        </w:rPr>
        <w:t>διδάσκοντες αρχιτεκτονικής</w:t>
      </w:r>
      <w:r w:rsidR="00B70A8D">
        <w:rPr>
          <w:rFonts w:asciiTheme="minorHAnsi" w:hAnsiTheme="minorHAnsi"/>
          <w:bCs/>
          <w:sz w:val="24"/>
          <w:szCs w:val="24"/>
        </w:rPr>
        <w:t xml:space="preserve"> των πολυτεχνικών σχολών</w:t>
      </w:r>
      <w:r w:rsidR="006E1761">
        <w:rPr>
          <w:rFonts w:asciiTheme="minorHAnsi" w:hAnsiTheme="minorHAnsi"/>
          <w:bCs/>
          <w:sz w:val="24"/>
          <w:szCs w:val="24"/>
        </w:rPr>
        <w:t xml:space="preserve">, </w:t>
      </w:r>
      <w:r w:rsidR="000152C1">
        <w:rPr>
          <w:rFonts w:asciiTheme="minorHAnsi" w:hAnsiTheme="minorHAnsi"/>
          <w:bCs/>
          <w:sz w:val="24"/>
          <w:szCs w:val="24"/>
        </w:rPr>
        <w:t>ιστορικούς της αρχιτεκ</w:t>
      </w:r>
      <w:r w:rsidR="00804640">
        <w:rPr>
          <w:rFonts w:asciiTheme="minorHAnsi" w:hAnsiTheme="minorHAnsi"/>
          <w:bCs/>
          <w:sz w:val="24"/>
          <w:szCs w:val="24"/>
        </w:rPr>
        <w:t>τονικής και αρχιτέκτονες πεδίου</w:t>
      </w:r>
      <w:r w:rsidR="000152C1">
        <w:rPr>
          <w:rFonts w:asciiTheme="minorHAnsi" w:hAnsiTheme="minorHAnsi"/>
          <w:bCs/>
          <w:sz w:val="24"/>
          <w:szCs w:val="24"/>
        </w:rPr>
        <w:t>.</w:t>
      </w:r>
    </w:p>
    <w:p w:rsidR="00C721C3" w:rsidRDefault="00C721C3" w:rsidP="000E1A4B">
      <w:pPr>
        <w:jc w:val="both"/>
        <w:rPr>
          <w:rFonts w:asciiTheme="minorHAnsi" w:hAnsiTheme="minorHAnsi"/>
          <w:bCs/>
          <w:sz w:val="24"/>
          <w:szCs w:val="24"/>
        </w:rPr>
      </w:pPr>
    </w:p>
    <w:p w:rsidR="00C721C3" w:rsidRPr="00C721C3" w:rsidRDefault="00C721C3" w:rsidP="00C721C3">
      <w:pPr>
        <w:spacing w:before="100" w:beforeAutospacing="1" w:after="100" w:afterAutospacing="1"/>
        <w:ind w:right="-1192"/>
        <w:outlineLvl w:val="1"/>
        <w:rPr>
          <w:rFonts w:asciiTheme="minorHAnsi" w:hAnsiTheme="minorHAnsi"/>
          <w:sz w:val="24"/>
          <w:szCs w:val="24"/>
        </w:rPr>
      </w:pPr>
      <w:r w:rsidRPr="00C721C3">
        <w:rPr>
          <w:rFonts w:asciiTheme="minorHAnsi" w:hAnsiTheme="minorHAnsi"/>
          <w:sz w:val="24"/>
          <w:szCs w:val="24"/>
        </w:rPr>
        <w:lastRenderedPageBreak/>
        <w:t xml:space="preserve">Τις ομάδες εργασίας θα υποστηρίζουν σε όλη τη διάρκεια του εργαστηρίου οι παρακάτω καθηγητές: </w:t>
      </w:r>
    </w:p>
    <w:p w:rsidR="000E1A4B" w:rsidRPr="00C721C3" w:rsidRDefault="00C721C3" w:rsidP="00C721C3">
      <w:pPr>
        <w:spacing w:before="100" w:beforeAutospacing="1" w:after="100" w:afterAutospacing="1"/>
        <w:ind w:right="-1192"/>
        <w:outlineLvl w:val="1"/>
        <w:rPr>
          <w:rFonts w:asciiTheme="minorHAnsi" w:hAnsiTheme="minorHAnsi"/>
          <w:b/>
          <w:sz w:val="24"/>
          <w:szCs w:val="24"/>
        </w:rPr>
      </w:pPr>
      <w:r w:rsidRPr="00C721C3">
        <w:rPr>
          <w:rFonts w:asciiTheme="minorHAnsi" w:hAnsiTheme="minorHAnsi"/>
          <w:b/>
          <w:sz w:val="24"/>
          <w:szCs w:val="24"/>
        </w:rPr>
        <w:t>Ελένη Αμερικάνου</w:t>
      </w:r>
      <w:r w:rsidRPr="00C721C3">
        <w:rPr>
          <w:rFonts w:asciiTheme="minorHAnsi" w:hAnsiTheme="minorHAnsi"/>
          <w:sz w:val="24"/>
          <w:szCs w:val="24"/>
        </w:rPr>
        <w:t xml:space="preserve">, </w:t>
      </w:r>
      <w:r w:rsidRPr="00C721C3">
        <w:rPr>
          <w:rFonts w:asciiTheme="minorHAnsi" w:hAnsiTheme="minorHAnsi"/>
          <w:sz w:val="24"/>
          <w:szCs w:val="24"/>
        </w:rPr>
        <w:br/>
        <w:t>Δρ</w:t>
      </w:r>
      <w:r>
        <w:rPr>
          <w:rFonts w:asciiTheme="minorHAnsi" w:hAnsiTheme="minorHAnsi"/>
          <w:sz w:val="24"/>
          <w:szCs w:val="24"/>
        </w:rPr>
        <w:t>.</w:t>
      </w:r>
      <w:r w:rsidRPr="00C721C3">
        <w:rPr>
          <w:rFonts w:asciiTheme="minorHAnsi" w:hAnsiTheme="minorHAnsi"/>
          <w:sz w:val="24"/>
          <w:szCs w:val="24"/>
        </w:rPr>
        <w:t xml:space="preserve"> Αρχιτέκτων ΕΜΠ, Καθηγήτρια Αρχιτεκτονικής Σύνθεσης στο Τμήμα Αρχιτεκτόνων Μηχανικών του ΔΠΘ</w:t>
      </w:r>
      <w:r w:rsidRPr="00C721C3">
        <w:rPr>
          <w:rFonts w:asciiTheme="minorHAnsi" w:hAnsiTheme="minorHAnsi"/>
          <w:sz w:val="24"/>
          <w:szCs w:val="24"/>
        </w:rPr>
        <w:br/>
      </w:r>
      <w:r w:rsidRPr="00C721C3">
        <w:rPr>
          <w:rStyle w:val="Strong"/>
          <w:rFonts w:asciiTheme="minorHAnsi" w:hAnsiTheme="minorHAnsi"/>
          <w:sz w:val="24"/>
          <w:szCs w:val="24"/>
        </w:rPr>
        <w:t>Πάνος Εξαρχόπουλος</w:t>
      </w:r>
      <w:r w:rsidRPr="00C721C3">
        <w:rPr>
          <w:rStyle w:val="Strong"/>
          <w:rFonts w:asciiTheme="minorHAnsi" w:hAnsiTheme="minorHAnsi"/>
          <w:b w:val="0"/>
          <w:sz w:val="24"/>
          <w:szCs w:val="24"/>
        </w:rPr>
        <w:t xml:space="preserve">, </w:t>
      </w:r>
      <w:r w:rsidRPr="00C721C3">
        <w:rPr>
          <w:rStyle w:val="Strong"/>
          <w:rFonts w:asciiTheme="minorHAnsi" w:hAnsiTheme="minorHAnsi"/>
          <w:b w:val="0"/>
          <w:sz w:val="24"/>
          <w:szCs w:val="24"/>
        </w:rPr>
        <w:br/>
        <w:t xml:space="preserve">Αρχιτέκτων ΕΜΠ, Επίκ. Καθηγητής </w:t>
      </w:r>
      <w:r w:rsidRPr="00C721C3">
        <w:rPr>
          <w:rFonts w:asciiTheme="minorHAnsi" w:hAnsiTheme="minorHAnsi"/>
          <w:sz w:val="24"/>
          <w:szCs w:val="24"/>
        </w:rPr>
        <w:t>Αρχιτεκτονικής Σύνθεσης στο Τμήμα Αρχιτεκτόνων Μηχανικών του ΔΠΘ</w:t>
      </w:r>
      <w:r w:rsidRPr="00C721C3">
        <w:rPr>
          <w:rFonts w:asciiTheme="minorHAnsi" w:hAnsiTheme="minorHAnsi"/>
          <w:sz w:val="24"/>
          <w:szCs w:val="24"/>
        </w:rPr>
        <w:br/>
      </w:r>
      <w:r w:rsidRPr="00C721C3">
        <w:rPr>
          <w:rStyle w:val="Strong"/>
          <w:rFonts w:asciiTheme="minorHAnsi" w:hAnsiTheme="minorHAnsi" w:cs="Helvetica"/>
          <w:color w:val="000000"/>
          <w:sz w:val="24"/>
          <w:szCs w:val="24"/>
        </w:rPr>
        <w:t>Μανώλης Ηλιάκης</w:t>
      </w:r>
      <w:r w:rsidRPr="00C721C3">
        <w:rPr>
          <w:rStyle w:val="Strong"/>
          <w:rFonts w:asciiTheme="minorHAnsi" w:hAnsiTheme="minorHAnsi" w:cs="Helvetica"/>
          <w:b w:val="0"/>
          <w:color w:val="000000"/>
          <w:sz w:val="24"/>
          <w:szCs w:val="24"/>
        </w:rPr>
        <w:t>,</w:t>
      </w:r>
      <w:r w:rsidRPr="00C721C3">
        <w:rPr>
          <w:rStyle w:val="Strong"/>
          <w:rFonts w:asciiTheme="minorHAnsi" w:hAnsiTheme="minorHAnsi" w:cs="Helvetica"/>
          <w:color w:val="000000"/>
          <w:sz w:val="24"/>
          <w:szCs w:val="24"/>
        </w:rPr>
        <w:t xml:space="preserve"> </w:t>
      </w:r>
      <w:r w:rsidRPr="00C721C3">
        <w:rPr>
          <w:rStyle w:val="Strong"/>
          <w:rFonts w:asciiTheme="minorHAnsi" w:hAnsiTheme="minorHAnsi" w:cs="Helvetica"/>
          <w:color w:val="000000"/>
          <w:sz w:val="24"/>
          <w:szCs w:val="24"/>
        </w:rPr>
        <w:br/>
      </w:r>
      <w:r w:rsidRPr="00C721C3">
        <w:rPr>
          <w:rFonts w:asciiTheme="minorHAnsi" w:hAnsiTheme="minorHAnsi" w:cs="Courier New"/>
          <w:color w:val="000000"/>
          <w:sz w:val="24"/>
          <w:szCs w:val="24"/>
        </w:rPr>
        <w:t>Αρχιτέκτονας-Spatial designer</w:t>
      </w:r>
      <w:r w:rsidRPr="00C721C3">
        <w:rPr>
          <w:rStyle w:val="Strong"/>
          <w:rFonts w:asciiTheme="minorHAnsi" w:hAnsiTheme="minorHAnsi"/>
          <w:sz w:val="24"/>
          <w:szCs w:val="24"/>
        </w:rPr>
        <w:t xml:space="preserve">,  </w:t>
      </w:r>
      <w:r w:rsidRPr="00C721C3">
        <w:rPr>
          <w:rFonts w:asciiTheme="minorHAnsi" w:hAnsiTheme="minorHAnsi" w:cs="Courier New"/>
          <w:color w:val="000000"/>
          <w:sz w:val="24"/>
          <w:szCs w:val="24"/>
          <w:lang w:val="en-US"/>
        </w:rPr>
        <w:t>MA</w:t>
      </w:r>
      <w:r w:rsidRPr="00C721C3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Pr="00C721C3">
        <w:rPr>
          <w:rFonts w:asciiTheme="minorHAnsi" w:hAnsiTheme="minorHAnsi" w:cs="Courier New"/>
          <w:color w:val="000000"/>
          <w:sz w:val="24"/>
          <w:szCs w:val="24"/>
          <w:lang w:val="en-US"/>
        </w:rPr>
        <w:t>Architecture</w:t>
      </w:r>
      <w:r w:rsidRPr="00C721C3">
        <w:rPr>
          <w:rFonts w:asciiTheme="minorHAnsi" w:hAnsiTheme="minorHAnsi" w:cs="Courier New"/>
          <w:color w:val="000000"/>
          <w:sz w:val="24"/>
          <w:szCs w:val="24"/>
        </w:rPr>
        <w:t xml:space="preserve"> &amp; </w:t>
      </w:r>
      <w:r w:rsidRPr="00C721C3">
        <w:rPr>
          <w:rFonts w:asciiTheme="minorHAnsi" w:hAnsiTheme="minorHAnsi" w:cs="Courier New"/>
          <w:color w:val="000000"/>
          <w:sz w:val="24"/>
          <w:szCs w:val="24"/>
          <w:lang w:val="en-US"/>
        </w:rPr>
        <w:t>Spatial</w:t>
      </w:r>
      <w:r w:rsidRPr="00C721C3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Pr="00C721C3">
        <w:rPr>
          <w:rFonts w:asciiTheme="minorHAnsi" w:hAnsiTheme="minorHAnsi" w:cs="Courier New"/>
          <w:color w:val="000000"/>
          <w:sz w:val="24"/>
          <w:szCs w:val="24"/>
          <w:lang w:val="en-US"/>
        </w:rPr>
        <w:t>Culture</w:t>
      </w:r>
      <w:r w:rsidRPr="00C721C3">
        <w:rPr>
          <w:rFonts w:asciiTheme="minorHAnsi" w:hAnsiTheme="minorHAnsi" w:cs="Courier New"/>
          <w:color w:val="000000"/>
          <w:sz w:val="24"/>
          <w:szCs w:val="24"/>
        </w:rPr>
        <w:t>/</w:t>
      </w:r>
      <w:r w:rsidRPr="00C721C3">
        <w:rPr>
          <w:rFonts w:asciiTheme="minorHAnsi" w:hAnsiTheme="minorHAnsi" w:cs="Courier New"/>
          <w:color w:val="000000"/>
          <w:sz w:val="24"/>
          <w:szCs w:val="24"/>
          <w:lang w:val="en-US"/>
        </w:rPr>
        <w:t>Middlesex</w:t>
      </w:r>
      <w:r w:rsidRPr="00C721C3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Pr="00C721C3">
        <w:rPr>
          <w:rFonts w:asciiTheme="minorHAnsi" w:hAnsiTheme="minorHAnsi" w:cs="Courier New"/>
          <w:color w:val="000000"/>
          <w:sz w:val="24"/>
          <w:szCs w:val="24"/>
          <w:lang w:val="en-US"/>
        </w:rPr>
        <w:t>University</w:t>
      </w:r>
      <w:r w:rsidRPr="00C721C3">
        <w:rPr>
          <w:rFonts w:asciiTheme="minorHAnsi" w:hAnsiTheme="minorHAnsi" w:cs="Courier New"/>
          <w:color w:val="000000"/>
          <w:sz w:val="24"/>
          <w:szCs w:val="24"/>
        </w:rPr>
        <w:t xml:space="preserve">, </w:t>
      </w:r>
      <w:r w:rsidRPr="00C721C3">
        <w:rPr>
          <w:rFonts w:asciiTheme="minorHAnsi" w:hAnsiTheme="minorHAnsi" w:cs="Courier New"/>
          <w:color w:val="000000"/>
          <w:sz w:val="24"/>
          <w:szCs w:val="24"/>
          <w:lang w:val="en-US"/>
        </w:rPr>
        <w:t>Aufbaustudium</w:t>
      </w:r>
      <w:r w:rsidRPr="00C721C3">
        <w:rPr>
          <w:rFonts w:asciiTheme="minorHAnsi" w:hAnsiTheme="minorHAnsi" w:cs="Courier New"/>
          <w:color w:val="000000"/>
          <w:sz w:val="24"/>
          <w:szCs w:val="24"/>
        </w:rPr>
        <w:t>/</w:t>
      </w:r>
      <w:r w:rsidRPr="00C721C3">
        <w:rPr>
          <w:rFonts w:asciiTheme="minorHAnsi" w:hAnsiTheme="minorHAnsi" w:cs="Courier New"/>
          <w:color w:val="000000"/>
          <w:sz w:val="24"/>
          <w:szCs w:val="24"/>
          <w:lang w:val="en-US"/>
        </w:rPr>
        <w:t>Hochschule</w:t>
      </w:r>
      <w:r w:rsidRPr="00C721C3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Pr="00C721C3">
        <w:rPr>
          <w:rFonts w:asciiTheme="minorHAnsi" w:hAnsiTheme="minorHAnsi" w:cs="Courier New"/>
          <w:color w:val="000000"/>
          <w:sz w:val="24"/>
          <w:szCs w:val="24"/>
          <w:lang w:val="en-US"/>
        </w:rPr>
        <w:t>f</w:t>
      </w:r>
      <w:r w:rsidRPr="00C721C3">
        <w:rPr>
          <w:rFonts w:asciiTheme="minorHAnsi" w:hAnsiTheme="minorHAnsi" w:cs="Courier New"/>
          <w:color w:val="000000"/>
          <w:sz w:val="24"/>
          <w:szCs w:val="24"/>
        </w:rPr>
        <w:t>ü</w:t>
      </w:r>
      <w:r w:rsidRPr="00C721C3">
        <w:rPr>
          <w:rFonts w:asciiTheme="minorHAnsi" w:hAnsiTheme="minorHAnsi" w:cs="Courier New"/>
          <w:color w:val="000000"/>
          <w:sz w:val="24"/>
          <w:szCs w:val="24"/>
          <w:lang w:val="en-US"/>
        </w:rPr>
        <w:t>r</w:t>
      </w:r>
      <w:r w:rsidRPr="00C721C3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Pr="00C721C3">
        <w:rPr>
          <w:rFonts w:asciiTheme="minorHAnsi" w:hAnsiTheme="minorHAnsi" w:cs="Courier New"/>
          <w:color w:val="000000"/>
          <w:sz w:val="24"/>
          <w:szCs w:val="24"/>
          <w:lang w:val="en-US"/>
        </w:rPr>
        <w:t>Kunst</w:t>
      </w:r>
      <w:r w:rsidRPr="00C721C3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Pr="00C721C3">
        <w:rPr>
          <w:rFonts w:asciiTheme="minorHAnsi" w:hAnsiTheme="minorHAnsi" w:cs="Courier New"/>
          <w:color w:val="000000"/>
          <w:sz w:val="24"/>
          <w:szCs w:val="24"/>
          <w:lang w:val="en-US"/>
        </w:rPr>
        <w:t>und</w:t>
      </w:r>
      <w:r w:rsidRPr="00C721C3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Pr="00C721C3">
        <w:rPr>
          <w:rFonts w:asciiTheme="minorHAnsi" w:hAnsiTheme="minorHAnsi" w:cs="Courier New"/>
          <w:color w:val="000000"/>
          <w:sz w:val="24"/>
          <w:szCs w:val="24"/>
          <w:lang w:val="en-US"/>
        </w:rPr>
        <w:t>Design</w:t>
      </w:r>
      <w:r w:rsidRPr="00C721C3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Pr="00C721C3">
        <w:rPr>
          <w:rFonts w:asciiTheme="minorHAnsi" w:hAnsiTheme="minorHAnsi" w:cs="Courier New"/>
          <w:color w:val="000000"/>
          <w:sz w:val="24"/>
          <w:szCs w:val="24"/>
          <w:lang w:val="en-US"/>
        </w:rPr>
        <w:t>Halle</w:t>
      </w:r>
      <w:r w:rsidRPr="00C721C3">
        <w:rPr>
          <w:rStyle w:val="Emphasis"/>
          <w:rFonts w:asciiTheme="minorHAnsi" w:hAnsiTheme="minorHAnsi" w:cs="Courier New"/>
          <w:color w:val="000000"/>
          <w:sz w:val="24"/>
          <w:szCs w:val="24"/>
        </w:rPr>
        <w:t>+</w:t>
      </w:r>
      <w:r w:rsidRPr="00C721C3">
        <w:rPr>
          <w:rStyle w:val="Emphasis"/>
          <w:rFonts w:asciiTheme="minorHAnsi" w:hAnsiTheme="minorHAnsi" w:cs="Courier New"/>
          <w:color w:val="000000"/>
          <w:sz w:val="24"/>
          <w:szCs w:val="24"/>
          <w:lang w:val="en-US"/>
        </w:rPr>
        <w:t>Bauhaus</w:t>
      </w:r>
      <w:r w:rsidRPr="00C721C3">
        <w:rPr>
          <w:rStyle w:val="Emphasis"/>
          <w:rFonts w:asciiTheme="minorHAnsi" w:hAnsiTheme="minorHAnsi"/>
          <w:sz w:val="24"/>
          <w:szCs w:val="24"/>
        </w:rPr>
        <w:t xml:space="preserve"> Kolleg</w:t>
      </w:r>
      <w:r w:rsidRPr="00C721C3">
        <w:rPr>
          <w:rStyle w:val="Emphasis"/>
          <w:rFonts w:asciiTheme="minorHAnsi" w:hAnsiTheme="minorHAnsi" w:cs="Courier New"/>
          <w:color w:val="000000"/>
          <w:sz w:val="24"/>
          <w:szCs w:val="24"/>
        </w:rPr>
        <w:t xml:space="preserve">, </w:t>
      </w:r>
      <w:r w:rsidRPr="00C721C3">
        <w:rPr>
          <w:rStyle w:val="Emphasis"/>
          <w:rFonts w:asciiTheme="minorHAnsi" w:hAnsiTheme="minorHAnsi" w:cs="Courier New"/>
          <w:i w:val="0"/>
          <w:color w:val="000000"/>
          <w:sz w:val="24"/>
          <w:szCs w:val="24"/>
        </w:rPr>
        <w:t>Καθηγητής στη Σχολή</w:t>
      </w:r>
      <w:r w:rsidRPr="00C721C3">
        <w:rPr>
          <w:rStyle w:val="Emphasis"/>
          <w:rFonts w:ascii="Calibri" w:hAnsi="Calibri" w:cs="Courier New"/>
          <w:i w:val="0"/>
          <w:color w:val="000000"/>
          <w:sz w:val="24"/>
          <w:szCs w:val="24"/>
        </w:rPr>
        <w:t xml:space="preserve"> Βακαλό </w:t>
      </w:r>
      <w:r w:rsidRPr="00C721C3">
        <w:rPr>
          <w:rStyle w:val="Emphasis"/>
          <w:rFonts w:ascii="Calibri" w:hAnsi="Calibri" w:cs="Courier New"/>
          <w:i w:val="0"/>
          <w:color w:val="000000"/>
          <w:sz w:val="24"/>
          <w:szCs w:val="24"/>
          <w:lang w:val="en-US"/>
        </w:rPr>
        <w:t>art</w:t>
      </w:r>
      <w:r w:rsidRPr="00C721C3">
        <w:rPr>
          <w:rStyle w:val="Emphasis"/>
          <w:rFonts w:ascii="Calibri" w:hAnsi="Calibri" w:cs="Courier New"/>
          <w:i w:val="0"/>
          <w:color w:val="000000"/>
          <w:sz w:val="24"/>
          <w:szCs w:val="24"/>
        </w:rPr>
        <w:t xml:space="preserve"> &amp; </w:t>
      </w:r>
      <w:r w:rsidRPr="00C721C3">
        <w:rPr>
          <w:rStyle w:val="Emphasis"/>
          <w:rFonts w:ascii="Calibri" w:hAnsi="Calibri" w:cs="Courier New"/>
          <w:i w:val="0"/>
          <w:color w:val="000000"/>
          <w:sz w:val="24"/>
          <w:szCs w:val="24"/>
          <w:lang w:val="en-US"/>
        </w:rPr>
        <w:t>design</w:t>
      </w:r>
      <w:r w:rsidRPr="00C721C3">
        <w:rPr>
          <w:rStyle w:val="Emphasis"/>
          <w:sz w:val="24"/>
          <w:szCs w:val="24"/>
        </w:rPr>
        <w:t xml:space="preserve"> </w:t>
      </w:r>
      <w:r w:rsidRPr="00C721C3">
        <w:rPr>
          <w:rStyle w:val="Emphasis"/>
          <w:sz w:val="24"/>
          <w:szCs w:val="24"/>
        </w:rPr>
        <w:br/>
      </w:r>
      <w:r w:rsidRPr="00C721C3">
        <w:rPr>
          <w:rStyle w:val="Strong"/>
          <w:rFonts w:asciiTheme="minorHAnsi" w:hAnsiTheme="minorHAnsi" w:cs="Helvetica"/>
          <w:color w:val="000000"/>
          <w:sz w:val="24"/>
          <w:szCs w:val="24"/>
        </w:rPr>
        <w:t>Ελισάβετ Χρυσοχοΐδη</w:t>
      </w:r>
      <w:r w:rsidRPr="00C721C3">
        <w:rPr>
          <w:rStyle w:val="Strong"/>
          <w:rFonts w:asciiTheme="minorHAnsi" w:hAnsiTheme="minorHAnsi" w:cs="Helvetica"/>
          <w:b w:val="0"/>
          <w:color w:val="000000"/>
          <w:sz w:val="24"/>
          <w:szCs w:val="24"/>
        </w:rPr>
        <w:t>,</w:t>
      </w:r>
      <w:r w:rsidRPr="00C721C3">
        <w:rPr>
          <w:rFonts w:asciiTheme="minorHAnsi" w:hAnsiTheme="minorHAnsi" w:cs="Helvetica"/>
          <w:color w:val="000000"/>
          <w:sz w:val="24"/>
          <w:szCs w:val="24"/>
        </w:rPr>
        <w:t xml:space="preserve"> </w:t>
      </w:r>
      <w:r w:rsidRPr="00C721C3">
        <w:rPr>
          <w:rFonts w:asciiTheme="minorHAnsi" w:hAnsiTheme="minorHAnsi" w:cs="Helvetica"/>
          <w:color w:val="000000"/>
          <w:sz w:val="24"/>
          <w:szCs w:val="24"/>
        </w:rPr>
        <w:br/>
        <w:t xml:space="preserve">Αρχιτέκτων ΕΜΠ, </w:t>
      </w:r>
      <w:r w:rsidRPr="00C721C3">
        <w:rPr>
          <w:rFonts w:asciiTheme="minorHAnsi" w:hAnsiTheme="minorHAnsi" w:cs="Helvetica"/>
          <w:color w:val="000000"/>
          <w:sz w:val="24"/>
          <w:szCs w:val="24"/>
          <w:lang w:val="en-US"/>
        </w:rPr>
        <w:t>PhD</w:t>
      </w:r>
      <w:r w:rsidRPr="00C721C3">
        <w:rPr>
          <w:rFonts w:asciiTheme="minorHAnsi" w:hAnsiTheme="minorHAnsi" w:cs="Helvetica"/>
          <w:color w:val="000000"/>
          <w:sz w:val="24"/>
          <w:szCs w:val="24"/>
        </w:rPr>
        <w:t xml:space="preserve">, </w:t>
      </w:r>
      <w:r w:rsidRPr="00C721C3">
        <w:rPr>
          <w:rFonts w:asciiTheme="minorHAnsi" w:hAnsiTheme="minorHAnsi" w:cs="Helvetica"/>
          <w:color w:val="000000"/>
          <w:sz w:val="24"/>
          <w:szCs w:val="24"/>
          <w:lang w:val="en-US"/>
        </w:rPr>
        <w:t>MS</w:t>
      </w:r>
      <w:r w:rsidRPr="00C721C3">
        <w:rPr>
          <w:rFonts w:asciiTheme="minorHAnsi" w:hAnsiTheme="minorHAnsi" w:cs="Helvetica"/>
          <w:color w:val="000000"/>
          <w:sz w:val="24"/>
          <w:szCs w:val="24"/>
        </w:rPr>
        <w:t xml:space="preserve"> </w:t>
      </w:r>
      <w:r w:rsidRPr="00C721C3">
        <w:rPr>
          <w:rFonts w:asciiTheme="minorHAnsi" w:hAnsiTheme="minorHAnsi" w:cs="Helvetica"/>
          <w:color w:val="000000"/>
          <w:sz w:val="24"/>
          <w:szCs w:val="24"/>
          <w:lang w:val="en-US"/>
        </w:rPr>
        <w:t>Columbia</w:t>
      </w:r>
      <w:r w:rsidRPr="00C721C3">
        <w:rPr>
          <w:rFonts w:asciiTheme="minorHAnsi" w:hAnsiTheme="minorHAnsi" w:cs="Helvetica"/>
          <w:color w:val="000000"/>
          <w:sz w:val="24"/>
          <w:szCs w:val="24"/>
        </w:rPr>
        <w:t xml:space="preserve"> </w:t>
      </w:r>
      <w:r w:rsidRPr="00C721C3">
        <w:rPr>
          <w:rFonts w:asciiTheme="minorHAnsi" w:hAnsiTheme="minorHAnsi" w:cs="Helvetica"/>
          <w:color w:val="000000"/>
          <w:sz w:val="24"/>
          <w:szCs w:val="24"/>
          <w:lang w:val="en-US"/>
        </w:rPr>
        <w:t>University</w:t>
      </w:r>
      <w:r w:rsidRPr="00C721C3">
        <w:rPr>
          <w:rFonts w:asciiTheme="minorHAnsi" w:hAnsiTheme="minorHAnsi" w:cs="Helvetica"/>
          <w:color w:val="000000"/>
          <w:sz w:val="24"/>
          <w:szCs w:val="24"/>
        </w:rPr>
        <w:t xml:space="preserve"> </w:t>
      </w:r>
      <w:r w:rsidRPr="00C721C3">
        <w:rPr>
          <w:rFonts w:asciiTheme="minorHAnsi" w:hAnsiTheme="minorHAnsi" w:cs="Helvetica"/>
          <w:color w:val="000000"/>
          <w:sz w:val="24"/>
          <w:szCs w:val="24"/>
          <w:lang w:val="en-US"/>
        </w:rPr>
        <w:t>NY</w:t>
      </w:r>
      <w:r w:rsidRPr="00C721C3">
        <w:rPr>
          <w:rFonts w:asciiTheme="minorHAnsi" w:hAnsiTheme="minorHAnsi" w:cs="Helvetica"/>
          <w:color w:val="000000"/>
          <w:sz w:val="24"/>
          <w:szCs w:val="24"/>
        </w:rPr>
        <w:t xml:space="preserve">, Καθηγήτρια στη Σχολή Βακαλό </w:t>
      </w:r>
      <w:r w:rsidRPr="00C721C3">
        <w:rPr>
          <w:rFonts w:asciiTheme="minorHAnsi" w:hAnsiTheme="minorHAnsi" w:cs="Helvetica"/>
          <w:color w:val="000000"/>
          <w:sz w:val="24"/>
          <w:szCs w:val="24"/>
          <w:lang w:val="en-US"/>
        </w:rPr>
        <w:t>art</w:t>
      </w:r>
      <w:r w:rsidRPr="00C721C3">
        <w:rPr>
          <w:rFonts w:asciiTheme="minorHAnsi" w:hAnsiTheme="minorHAnsi" w:cs="Helvetica"/>
          <w:color w:val="000000"/>
          <w:sz w:val="24"/>
          <w:szCs w:val="24"/>
        </w:rPr>
        <w:t xml:space="preserve"> &amp; </w:t>
      </w:r>
      <w:r w:rsidRPr="00C721C3">
        <w:rPr>
          <w:rFonts w:asciiTheme="minorHAnsi" w:hAnsiTheme="minorHAnsi" w:cs="Helvetica"/>
          <w:color w:val="000000"/>
          <w:sz w:val="24"/>
          <w:szCs w:val="24"/>
          <w:lang w:val="en-US"/>
        </w:rPr>
        <w:t>design</w:t>
      </w:r>
      <w:r w:rsidRPr="00C721C3">
        <w:rPr>
          <w:rFonts w:asciiTheme="minorHAnsi" w:hAnsiTheme="minorHAnsi" w:cs="Helvetica"/>
          <w:color w:val="000000"/>
          <w:sz w:val="24"/>
          <w:szCs w:val="24"/>
        </w:rPr>
        <w:t xml:space="preserve"> </w:t>
      </w:r>
    </w:p>
    <w:p w:rsidR="008616AF" w:rsidRPr="00B2298D" w:rsidRDefault="00451B46" w:rsidP="008616AF">
      <w:pPr>
        <w:spacing w:before="100" w:beforeAutospacing="1" w:after="100" w:afterAutospacing="1"/>
        <w:outlineLvl w:val="1"/>
        <w:rPr>
          <w:rFonts w:asciiTheme="minorHAnsi" w:hAnsiTheme="minorHAnsi"/>
          <w:sz w:val="24"/>
          <w:szCs w:val="24"/>
        </w:rPr>
      </w:pPr>
      <w:r w:rsidRPr="00451B46">
        <w:rPr>
          <w:rFonts w:asciiTheme="minorHAnsi" w:hAnsiTheme="minorHAnsi"/>
          <w:sz w:val="24"/>
          <w:szCs w:val="24"/>
        </w:rPr>
        <w:t xml:space="preserve">Αρχιτεκτονικό Εργαστήριο : </w:t>
      </w:r>
      <w:r w:rsidR="007C3246">
        <w:rPr>
          <w:rFonts w:asciiTheme="minorHAnsi" w:hAnsiTheme="minorHAnsi"/>
          <w:b/>
          <w:bCs/>
          <w:sz w:val="24"/>
          <w:szCs w:val="24"/>
        </w:rPr>
        <w:t>ΞΕΝΙΑ</w:t>
      </w:r>
      <w:r w:rsidRPr="00451B46">
        <w:rPr>
          <w:rFonts w:asciiTheme="minorHAnsi" w:hAnsiTheme="minorHAnsi"/>
          <w:b/>
          <w:bCs/>
          <w:sz w:val="24"/>
          <w:szCs w:val="24"/>
        </w:rPr>
        <w:t xml:space="preserve"> Φιλοξενία.</w:t>
      </w:r>
      <w:r w:rsidRPr="00451B46">
        <w:rPr>
          <w:rFonts w:asciiTheme="minorHAnsi" w:hAnsiTheme="minorHAnsi"/>
          <w:sz w:val="24"/>
          <w:szCs w:val="24"/>
        </w:rPr>
        <w:t xml:space="preserve"> </w:t>
      </w:r>
      <w:r w:rsidR="000E1A4B" w:rsidRPr="000E1A4B">
        <w:rPr>
          <w:rFonts w:asciiTheme="minorHAnsi" w:hAnsiTheme="minorHAnsi"/>
          <w:b/>
          <w:sz w:val="24"/>
          <w:szCs w:val="24"/>
        </w:rPr>
        <w:t>Τα Ξενία στο παρελθόν, παρόν και μέλλον του ελληνικού τουρισμού.</w:t>
      </w:r>
      <w:r w:rsidRPr="000E1A4B">
        <w:rPr>
          <w:rFonts w:asciiTheme="minorHAnsi" w:hAnsiTheme="minorHAnsi"/>
          <w:b/>
          <w:sz w:val="24"/>
          <w:szCs w:val="24"/>
        </w:rPr>
        <w:br/>
      </w:r>
      <w:r w:rsidRPr="00451B46">
        <w:rPr>
          <w:rFonts w:asciiTheme="minorHAnsi" w:hAnsiTheme="minorHAnsi"/>
          <w:sz w:val="24"/>
          <w:szCs w:val="24"/>
        </w:rPr>
        <w:t xml:space="preserve">Τόπος : </w:t>
      </w:r>
      <w:r>
        <w:rPr>
          <w:rFonts w:asciiTheme="minorHAnsi" w:hAnsiTheme="minorHAnsi"/>
          <w:sz w:val="24"/>
          <w:szCs w:val="24"/>
        </w:rPr>
        <w:t>Θεοξένια (πρώην Ξενία Ανδρίτσαινας</w:t>
      </w:r>
      <w:r w:rsidRPr="00451B46">
        <w:rPr>
          <w:rFonts w:asciiTheme="minorHAnsi" w:hAnsiTheme="minorHAnsi"/>
          <w:sz w:val="24"/>
          <w:szCs w:val="24"/>
        </w:rPr>
        <w:t xml:space="preserve">), Ανδρίτσαινα Ηλείας </w:t>
      </w:r>
      <w:r w:rsidRPr="00451B46">
        <w:rPr>
          <w:rFonts w:asciiTheme="minorHAnsi" w:hAnsiTheme="minorHAnsi"/>
          <w:sz w:val="24"/>
          <w:szCs w:val="24"/>
        </w:rPr>
        <w:br/>
        <w:t xml:space="preserve">Διάρκεια : 7 ημέρες, </w:t>
      </w:r>
      <w:r w:rsidRPr="00451B46">
        <w:rPr>
          <w:rFonts w:asciiTheme="minorHAnsi" w:hAnsiTheme="minorHAnsi"/>
          <w:b/>
          <w:bCs/>
          <w:sz w:val="24"/>
          <w:szCs w:val="24"/>
        </w:rPr>
        <w:t>08-14/10/2016</w:t>
      </w:r>
      <w:r w:rsidRPr="00451B46">
        <w:rPr>
          <w:rFonts w:asciiTheme="minorHAnsi" w:hAnsiTheme="minorHAnsi"/>
          <w:b/>
          <w:bCs/>
          <w:sz w:val="24"/>
          <w:szCs w:val="24"/>
        </w:rPr>
        <w:br/>
      </w:r>
      <w:r w:rsidRPr="00451B46">
        <w:rPr>
          <w:rFonts w:asciiTheme="minorHAnsi" w:hAnsiTheme="minorHAnsi"/>
          <w:sz w:val="24"/>
          <w:szCs w:val="24"/>
        </w:rPr>
        <w:t>#</w:t>
      </w:r>
      <w:r w:rsidR="008F2FF9">
        <w:rPr>
          <w:rFonts w:asciiTheme="minorHAnsi" w:hAnsiTheme="minorHAnsi"/>
          <w:sz w:val="24"/>
          <w:szCs w:val="24"/>
        </w:rPr>
        <w:t>XENIAfiloxenia #xenia #andritsaina</w:t>
      </w:r>
      <w:r w:rsidRPr="00451B46">
        <w:rPr>
          <w:rFonts w:asciiTheme="minorHAnsi" w:hAnsiTheme="minorHAnsi"/>
          <w:sz w:val="24"/>
          <w:szCs w:val="24"/>
        </w:rPr>
        <w:t xml:space="preserve"> #greekarchitects</w:t>
      </w:r>
      <w:r w:rsidR="00B2298D">
        <w:rPr>
          <w:rFonts w:asciiTheme="minorHAnsi" w:hAnsiTheme="minorHAnsi"/>
          <w:sz w:val="24"/>
          <w:szCs w:val="24"/>
        </w:rPr>
        <w:t xml:space="preserve"> #</w:t>
      </w:r>
      <w:r w:rsidR="00B2298D">
        <w:rPr>
          <w:rFonts w:asciiTheme="minorHAnsi" w:hAnsiTheme="minorHAnsi"/>
          <w:sz w:val="24"/>
          <w:szCs w:val="24"/>
          <w:lang w:val="en-US"/>
        </w:rPr>
        <w:t>theoxeniaadritsaina</w:t>
      </w:r>
      <w:r w:rsidR="00B2298D" w:rsidRPr="00B2298D">
        <w:rPr>
          <w:rFonts w:asciiTheme="minorHAnsi" w:hAnsiTheme="minorHAnsi"/>
          <w:sz w:val="24"/>
          <w:szCs w:val="24"/>
        </w:rPr>
        <w:t xml:space="preserve"> </w:t>
      </w:r>
      <w:r w:rsidR="008616AF">
        <w:rPr>
          <w:rFonts w:asciiTheme="minorHAnsi" w:hAnsiTheme="minorHAnsi"/>
          <w:sz w:val="24"/>
          <w:szCs w:val="24"/>
        </w:rPr>
        <w:br/>
        <w:t xml:space="preserve">Περισσότερες πληροφορίες : </w:t>
      </w:r>
      <w:hyperlink r:id="rId10" w:history="1">
        <w:r w:rsidR="008616AF" w:rsidRPr="00DC7A41">
          <w:rPr>
            <w:rStyle w:val="Hyperlink"/>
            <w:rFonts w:asciiTheme="minorHAnsi" w:hAnsiTheme="minorHAnsi"/>
            <w:sz w:val="24"/>
            <w:szCs w:val="24"/>
            <w:lang w:val="en-US"/>
          </w:rPr>
          <w:t>www</w:t>
        </w:r>
        <w:r w:rsidR="008616AF" w:rsidRPr="008616AF">
          <w:rPr>
            <w:rStyle w:val="Hyperlink"/>
            <w:rFonts w:asciiTheme="minorHAnsi" w:hAnsiTheme="minorHAnsi"/>
            <w:sz w:val="24"/>
            <w:szCs w:val="24"/>
          </w:rPr>
          <w:t>.</w:t>
        </w:r>
        <w:r w:rsidR="008616AF" w:rsidRPr="00DC7A41">
          <w:rPr>
            <w:rStyle w:val="Hyperlink"/>
            <w:rFonts w:asciiTheme="minorHAnsi" w:hAnsiTheme="minorHAnsi"/>
            <w:sz w:val="24"/>
            <w:szCs w:val="24"/>
            <w:lang w:val="en-US"/>
          </w:rPr>
          <w:t>greekarchitects</w:t>
        </w:r>
        <w:r w:rsidR="008616AF" w:rsidRPr="008616AF">
          <w:rPr>
            <w:rStyle w:val="Hyperlink"/>
            <w:rFonts w:asciiTheme="minorHAnsi" w:hAnsiTheme="minorHAnsi"/>
            <w:sz w:val="24"/>
            <w:szCs w:val="24"/>
          </w:rPr>
          <w:t>.</w:t>
        </w:r>
        <w:r w:rsidR="008616AF" w:rsidRPr="00DC7A41">
          <w:rPr>
            <w:rStyle w:val="Hyperlink"/>
            <w:rFonts w:asciiTheme="minorHAnsi" w:hAnsiTheme="minorHAnsi"/>
            <w:sz w:val="24"/>
            <w:szCs w:val="24"/>
            <w:lang w:val="en-US"/>
          </w:rPr>
          <w:t>gr</w:t>
        </w:r>
      </w:hyperlink>
      <w:r w:rsidR="008616AF" w:rsidRPr="008616AF">
        <w:rPr>
          <w:rFonts w:asciiTheme="minorHAnsi" w:hAnsiTheme="minorHAnsi"/>
          <w:sz w:val="24"/>
          <w:szCs w:val="24"/>
        </w:rPr>
        <w:t xml:space="preserve">  </w:t>
      </w:r>
    </w:p>
    <w:p w:rsidR="0019234C" w:rsidRPr="000E1A4B" w:rsidRDefault="0019234C" w:rsidP="0019234C">
      <w:pPr>
        <w:pStyle w:val="NormalWeb"/>
        <w:rPr>
          <w:rFonts w:asciiTheme="minorHAnsi" w:hAnsiTheme="minorHAnsi"/>
        </w:rPr>
      </w:pPr>
      <w:r w:rsidRPr="000E1A4B">
        <w:rPr>
          <w:rFonts w:asciiTheme="minorHAnsi" w:hAnsiTheme="minorHAnsi"/>
          <w:b/>
          <w:bCs/>
        </w:rPr>
        <w:t xml:space="preserve">Αιτήσεις συμμετοχής έως 30 Ιουνίου 2016 </w:t>
      </w:r>
      <w:r w:rsidRPr="000E1A4B">
        <w:rPr>
          <w:rFonts w:asciiTheme="minorHAnsi" w:hAnsiTheme="minorHAnsi"/>
          <w:b/>
          <w:bCs/>
        </w:rPr>
        <w:br/>
      </w:r>
      <w:r w:rsidRPr="000E1A4B">
        <w:rPr>
          <w:rFonts w:asciiTheme="minorHAnsi" w:hAnsiTheme="minorHAnsi"/>
        </w:rPr>
        <w:t xml:space="preserve">Η αίτηση μαζί με το αποδεικτικό κατάθεσης ποσού </w:t>
      </w:r>
      <w:r w:rsidRPr="000E1A4B">
        <w:rPr>
          <w:rFonts w:asciiTheme="minorHAnsi" w:hAnsiTheme="minorHAnsi"/>
          <w:b/>
          <w:bCs/>
        </w:rPr>
        <w:t>€60,00</w:t>
      </w:r>
      <w:r w:rsidRPr="000E1A4B">
        <w:rPr>
          <w:rFonts w:asciiTheme="minorHAnsi" w:hAnsiTheme="minorHAnsi"/>
        </w:rPr>
        <w:t xml:space="preserve"> να σταλεί μέχρι 30 Ιουνίου 2016 στο mail </w:t>
      </w:r>
      <w:hyperlink r:id="rId11" w:tgtFrame="_blank" w:history="1">
        <w:r w:rsidRPr="000E1A4B">
          <w:rPr>
            <w:rStyle w:val="Hyperlink"/>
            <w:rFonts w:asciiTheme="minorHAnsi" w:hAnsiTheme="minorHAnsi"/>
          </w:rPr>
          <w:t>oikonomou@greekarchitects.gr</w:t>
        </w:r>
      </w:hyperlink>
      <w:r w:rsidR="006C045A" w:rsidRPr="006C045A">
        <w:t xml:space="preserve"> (</w:t>
      </w:r>
      <w:r w:rsidR="006C045A" w:rsidRPr="006C045A">
        <w:rPr>
          <w:rFonts w:asciiTheme="minorHAnsi" w:hAnsiTheme="minorHAnsi"/>
        </w:rPr>
        <w:t xml:space="preserve">εναλλακτικό </w:t>
      </w:r>
      <w:r w:rsidR="006C045A" w:rsidRPr="006C045A">
        <w:rPr>
          <w:rFonts w:asciiTheme="minorHAnsi" w:hAnsiTheme="minorHAnsi"/>
          <w:lang w:val="en-US"/>
        </w:rPr>
        <w:t>mail</w:t>
      </w:r>
      <w:r w:rsidR="006C045A" w:rsidRPr="006C045A">
        <w:rPr>
          <w:rFonts w:asciiTheme="minorHAnsi" w:hAnsiTheme="minorHAnsi"/>
        </w:rPr>
        <w:t xml:space="preserve"> </w:t>
      </w:r>
      <w:hyperlink r:id="rId12" w:history="1">
        <w:r w:rsidR="006C045A" w:rsidRPr="006C045A">
          <w:rPr>
            <w:rStyle w:val="Hyperlink"/>
            <w:rFonts w:asciiTheme="minorHAnsi" w:hAnsiTheme="minorHAnsi"/>
            <w:lang w:val="en-US"/>
          </w:rPr>
          <w:t>oikonomou</w:t>
        </w:r>
        <w:r w:rsidR="006C045A" w:rsidRPr="006C045A">
          <w:rPr>
            <w:rStyle w:val="Hyperlink"/>
            <w:rFonts w:asciiTheme="minorHAnsi" w:hAnsiTheme="minorHAnsi"/>
          </w:rPr>
          <w:t>.</w:t>
        </w:r>
        <w:r w:rsidR="006C045A" w:rsidRPr="006C045A">
          <w:rPr>
            <w:rStyle w:val="Hyperlink"/>
            <w:rFonts w:asciiTheme="minorHAnsi" w:hAnsiTheme="minorHAnsi"/>
            <w:lang w:val="en-US"/>
          </w:rPr>
          <w:t>manolis</w:t>
        </w:r>
        <w:r w:rsidR="006C045A" w:rsidRPr="006C045A">
          <w:rPr>
            <w:rStyle w:val="Hyperlink"/>
            <w:rFonts w:asciiTheme="minorHAnsi" w:hAnsiTheme="minorHAnsi"/>
          </w:rPr>
          <w:t>@</w:t>
        </w:r>
        <w:r w:rsidR="006C045A" w:rsidRPr="006C045A">
          <w:rPr>
            <w:rStyle w:val="Hyperlink"/>
            <w:rFonts w:asciiTheme="minorHAnsi" w:hAnsiTheme="minorHAnsi"/>
            <w:lang w:val="en-US"/>
          </w:rPr>
          <w:t>yahoo</w:t>
        </w:r>
        <w:r w:rsidR="006C045A" w:rsidRPr="006C045A">
          <w:rPr>
            <w:rStyle w:val="Hyperlink"/>
            <w:rFonts w:asciiTheme="minorHAnsi" w:hAnsiTheme="minorHAnsi"/>
          </w:rPr>
          <w:t>.</w:t>
        </w:r>
        <w:r w:rsidR="006C045A" w:rsidRPr="006C045A">
          <w:rPr>
            <w:rStyle w:val="Hyperlink"/>
            <w:rFonts w:asciiTheme="minorHAnsi" w:hAnsiTheme="minorHAnsi"/>
            <w:lang w:val="en-US"/>
          </w:rPr>
          <w:t>gr</w:t>
        </w:r>
      </w:hyperlink>
      <w:r w:rsidR="006C045A" w:rsidRPr="006C045A">
        <w:t>)</w:t>
      </w:r>
      <w:r w:rsidRPr="000E1A4B">
        <w:rPr>
          <w:rFonts w:asciiTheme="minorHAnsi" w:hAnsiTheme="minorHAnsi"/>
        </w:rPr>
        <w:t>, με τίτλο "Ξένια Φιλοξενία"-όνομα συμμετέχοντα</w:t>
      </w:r>
      <w:r w:rsidRPr="000E1A4B">
        <w:rPr>
          <w:rFonts w:asciiTheme="minorHAnsi" w:hAnsiTheme="minorHAnsi"/>
          <w:b/>
          <w:bCs/>
        </w:rPr>
        <w:t>.</w:t>
      </w:r>
      <w:r w:rsidRPr="000E1A4B">
        <w:rPr>
          <w:rFonts w:asciiTheme="minorHAnsi" w:hAnsiTheme="minorHAnsi"/>
          <w:b/>
          <w:bCs/>
        </w:rPr>
        <w:br/>
      </w:r>
      <w:r w:rsidRPr="000E1A4B">
        <w:rPr>
          <w:rFonts w:asciiTheme="minorHAnsi" w:hAnsiTheme="minorHAnsi"/>
        </w:rPr>
        <w:t xml:space="preserve">Το αποδεικτικό της κατάθεσης του υπολοίπου ποσού των </w:t>
      </w:r>
      <w:r w:rsidRPr="000E1A4B">
        <w:rPr>
          <w:rFonts w:asciiTheme="minorHAnsi" w:hAnsiTheme="minorHAnsi"/>
          <w:b/>
          <w:bCs/>
        </w:rPr>
        <w:t>€130,00</w:t>
      </w:r>
      <w:r w:rsidRPr="000E1A4B">
        <w:rPr>
          <w:rFonts w:asciiTheme="minorHAnsi" w:hAnsiTheme="minorHAnsi"/>
        </w:rPr>
        <w:t xml:space="preserve"> να σταλεί μέχρι 31 Αυγούστου 2016.</w:t>
      </w:r>
    </w:p>
    <w:p w:rsidR="00D75B2F" w:rsidRPr="00D75B2F" w:rsidRDefault="0019234C" w:rsidP="0019234C">
      <w:pPr>
        <w:pStyle w:val="NormalWeb"/>
      </w:pPr>
      <w:r w:rsidRPr="000E1A4B">
        <w:rPr>
          <w:rFonts w:asciiTheme="minorHAnsi" w:hAnsiTheme="minorHAnsi"/>
        </w:rPr>
        <w:t xml:space="preserve">Βρείτε την αίτηση συμμετοχής (.doc) </w:t>
      </w:r>
      <w:hyperlink r:id="rId13" w:tgtFrame="_blank" w:history="1">
        <w:r w:rsidRPr="000E1A4B">
          <w:rPr>
            <w:rStyle w:val="Hyperlink"/>
            <w:rFonts w:asciiTheme="minorHAnsi" w:hAnsiTheme="minorHAnsi"/>
            <w:b/>
            <w:bCs/>
          </w:rPr>
          <w:t>ΕΔΩ</w:t>
        </w:r>
        <w:r w:rsidRPr="000E1A4B">
          <w:rPr>
            <w:rFonts w:asciiTheme="minorHAnsi" w:hAnsiTheme="minorHAnsi"/>
            <w:b/>
            <w:bCs/>
            <w:color w:val="0000FF"/>
            <w:u w:val="single"/>
          </w:rPr>
          <w:br/>
        </w:r>
      </w:hyperlink>
      <w:r w:rsidR="00D75B2F" w:rsidRPr="00D75B2F">
        <w:rPr>
          <w:rFonts w:asciiTheme="minorHAnsi" w:hAnsiTheme="minorHAnsi"/>
          <w:lang w:val="en-US"/>
        </w:rPr>
        <w:t>FB</w:t>
      </w:r>
      <w:r w:rsidR="00D75B2F" w:rsidRPr="00D75B2F">
        <w:t xml:space="preserve">. </w:t>
      </w:r>
      <w:hyperlink r:id="rId14" w:history="1">
        <w:r w:rsidR="00D75B2F" w:rsidRPr="00640426">
          <w:rPr>
            <w:rStyle w:val="Hyperlink"/>
          </w:rPr>
          <w:t>https://www.facebook.com/events/627398787417061/?active_tab=posts</w:t>
        </w:r>
      </w:hyperlink>
      <w:r w:rsidR="00D75B2F" w:rsidRPr="00D75B2F">
        <w:t xml:space="preserve"> </w:t>
      </w:r>
    </w:p>
    <w:p w:rsidR="0019234C" w:rsidRPr="00B2298D" w:rsidRDefault="0019234C" w:rsidP="0019234C">
      <w:pPr>
        <w:pStyle w:val="NormalWeb"/>
        <w:rPr>
          <w:rFonts w:asciiTheme="minorHAnsi" w:hAnsiTheme="minorHAnsi"/>
        </w:rPr>
      </w:pPr>
      <w:r w:rsidRPr="000E1A4B">
        <w:rPr>
          <w:rFonts w:asciiTheme="minorHAnsi" w:hAnsiTheme="minorHAnsi"/>
          <w:b/>
          <w:bCs/>
        </w:rPr>
        <w:t>Χρονοδιάγραμμα</w:t>
      </w:r>
      <w:r w:rsidRPr="000E1A4B">
        <w:rPr>
          <w:rFonts w:asciiTheme="minorHAnsi" w:hAnsiTheme="minorHAnsi"/>
        </w:rPr>
        <w:br/>
        <w:t>10 Μαΐου 2016 : Ανακοίνωση εργαστηρίου.</w:t>
      </w:r>
      <w:r w:rsidRPr="000E1A4B">
        <w:rPr>
          <w:rFonts w:asciiTheme="minorHAnsi" w:hAnsiTheme="minorHAnsi"/>
        </w:rPr>
        <w:br/>
        <w:t xml:space="preserve">30 Ιουνίου 2016 : Kατάθεση αίτησης συμμετοχής με την καταβολή </w:t>
      </w:r>
      <w:r w:rsidRPr="000E1A4B">
        <w:rPr>
          <w:rFonts w:asciiTheme="minorHAnsi" w:hAnsiTheme="minorHAnsi"/>
          <w:b/>
          <w:bCs/>
        </w:rPr>
        <w:t>€60,00</w:t>
      </w:r>
      <w:r w:rsidR="00D66C1B">
        <w:rPr>
          <w:rFonts w:asciiTheme="minorHAnsi" w:hAnsiTheme="minorHAnsi"/>
          <w:b/>
          <w:bCs/>
        </w:rPr>
        <w:t>.</w:t>
      </w:r>
      <w:r w:rsidRPr="000E1A4B">
        <w:rPr>
          <w:rFonts w:asciiTheme="minorHAnsi" w:hAnsiTheme="minorHAnsi"/>
          <w:b/>
          <w:bCs/>
        </w:rPr>
        <w:br/>
      </w:r>
      <w:r w:rsidRPr="000E1A4B">
        <w:rPr>
          <w:rFonts w:asciiTheme="minorHAnsi" w:hAnsiTheme="minorHAnsi"/>
        </w:rPr>
        <w:t>15 Ιουλίου 2016 : Ανακοίνωση προκαταρκτικού προγράμματος</w:t>
      </w:r>
      <w:r w:rsidR="00D66C1B">
        <w:rPr>
          <w:rFonts w:asciiTheme="minorHAnsi" w:hAnsiTheme="minorHAnsi"/>
        </w:rPr>
        <w:t xml:space="preserve"> και ομιλιών.</w:t>
      </w:r>
      <w:r w:rsidRPr="000E1A4B">
        <w:rPr>
          <w:rFonts w:asciiTheme="minorHAnsi" w:hAnsiTheme="minorHAnsi"/>
        </w:rPr>
        <w:br/>
        <w:t xml:space="preserve">31 Αυγούστου 2016 : Kατάθεση του υπόλοιπου ποσού </w:t>
      </w:r>
      <w:r w:rsidRPr="000E1A4B">
        <w:rPr>
          <w:rFonts w:asciiTheme="minorHAnsi" w:hAnsiTheme="minorHAnsi"/>
          <w:b/>
          <w:bCs/>
        </w:rPr>
        <w:t>€130,00</w:t>
      </w:r>
      <w:r w:rsidRPr="000E1A4B">
        <w:rPr>
          <w:rFonts w:asciiTheme="minorHAnsi" w:hAnsiTheme="minorHAnsi"/>
        </w:rPr>
        <w:t xml:space="preserve"> και κατοχύρωση της θέσης στο εργαστήριο. </w:t>
      </w:r>
      <w:r w:rsidRPr="000E1A4B">
        <w:rPr>
          <w:rFonts w:asciiTheme="minorHAnsi" w:hAnsiTheme="minorHAnsi"/>
        </w:rPr>
        <w:br/>
        <w:t>Αρχές Σεπτεμβρίου 2016 : Ανακοίνωση αναλυτικού προγράμματος</w:t>
      </w:r>
      <w:r w:rsidR="00D66C1B">
        <w:rPr>
          <w:rFonts w:asciiTheme="minorHAnsi" w:hAnsiTheme="minorHAnsi"/>
        </w:rPr>
        <w:t>.</w:t>
      </w:r>
      <w:r w:rsidRPr="000E1A4B">
        <w:rPr>
          <w:rFonts w:asciiTheme="minorHAnsi" w:hAnsiTheme="minorHAnsi"/>
        </w:rPr>
        <w:br/>
        <w:t>8 - 14 Οκτωβρίου 2016 : Διάρκεια Εργαστηρίου</w:t>
      </w:r>
      <w:r w:rsidR="00D66C1B">
        <w:rPr>
          <w:rFonts w:asciiTheme="minorHAnsi" w:hAnsiTheme="minorHAnsi"/>
        </w:rPr>
        <w:t>.</w:t>
      </w:r>
      <w:r w:rsidRPr="000E1A4B">
        <w:rPr>
          <w:rFonts w:asciiTheme="minorHAnsi" w:hAnsiTheme="minorHAnsi"/>
        </w:rPr>
        <w:t xml:space="preserve"> </w:t>
      </w:r>
    </w:p>
    <w:p w:rsidR="00AC275E" w:rsidRDefault="00AC275E" w:rsidP="002029D1">
      <w:pPr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sz w:val="24"/>
          <w:szCs w:val="24"/>
        </w:rPr>
      </w:pPr>
      <w:r w:rsidRPr="00AC275E">
        <w:rPr>
          <w:rFonts w:asciiTheme="minorHAnsi" w:hAnsiTheme="minorHAnsi"/>
          <w:bCs/>
          <w:sz w:val="24"/>
          <w:szCs w:val="24"/>
        </w:rPr>
        <w:t>Το εργαστήριο οργανώνεται από</w:t>
      </w:r>
      <w:r w:rsidR="008314FB">
        <w:rPr>
          <w:rFonts w:asciiTheme="minorHAnsi" w:hAnsiTheme="minorHAnsi"/>
          <w:bCs/>
          <w:sz w:val="24"/>
          <w:szCs w:val="24"/>
        </w:rPr>
        <w:t xml:space="preserve"> το</w:t>
      </w:r>
      <w:r w:rsidRPr="00AC275E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αρχιτεκτονικό περιοδικό </w:t>
      </w:r>
      <w:r w:rsidRPr="00804640">
        <w:rPr>
          <w:rFonts w:asciiTheme="minorHAnsi" w:hAnsiTheme="minorHAnsi"/>
          <w:b/>
          <w:bCs/>
          <w:sz w:val="24"/>
          <w:szCs w:val="24"/>
          <w:lang w:val="en-US"/>
        </w:rPr>
        <w:t>GreekArchitects</w:t>
      </w:r>
      <w:r w:rsidRPr="00AC275E">
        <w:rPr>
          <w:rFonts w:asciiTheme="minorHAnsi" w:hAnsiTheme="minorHAnsi"/>
          <w:bCs/>
          <w:sz w:val="24"/>
          <w:szCs w:val="24"/>
        </w:rPr>
        <w:t xml:space="preserve"> </w:t>
      </w:r>
      <w:r w:rsidR="009378DE">
        <w:rPr>
          <w:rFonts w:asciiTheme="minorHAnsi" w:hAnsiTheme="minorHAnsi"/>
          <w:bCs/>
          <w:sz w:val="24"/>
          <w:szCs w:val="24"/>
        </w:rPr>
        <w:br/>
      </w:r>
      <w:r>
        <w:rPr>
          <w:rFonts w:asciiTheme="minorHAnsi" w:hAnsiTheme="minorHAnsi"/>
          <w:bCs/>
          <w:sz w:val="24"/>
          <w:szCs w:val="24"/>
        </w:rPr>
        <w:t>σε συνερ</w:t>
      </w:r>
      <w:r w:rsidR="00B27B2E">
        <w:rPr>
          <w:rFonts w:asciiTheme="minorHAnsi" w:hAnsiTheme="minorHAnsi"/>
          <w:bCs/>
          <w:sz w:val="24"/>
          <w:szCs w:val="24"/>
        </w:rPr>
        <w:t xml:space="preserve">γασία </w:t>
      </w:r>
      <w:r w:rsidR="008178FE">
        <w:rPr>
          <w:rFonts w:asciiTheme="minorHAnsi" w:hAnsiTheme="minorHAnsi"/>
          <w:bCs/>
          <w:sz w:val="24"/>
          <w:szCs w:val="24"/>
        </w:rPr>
        <w:t xml:space="preserve">με το </w:t>
      </w:r>
      <w:r w:rsidR="008178FE" w:rsidRPr="009378DE">
        <w:rPr>
          <w:rFonts w:asciiTheme="minorHAnsi" w:hAnsiTheme="minorHAnsi"/>
          <w:bCs/>
          <w:sz w:val="24"/>
          <w:szCs w:val="24"/>
        </w:rPr>
        <w:t>ξενοδοχείο</w:t>
      </w:r>
      <w:r w:rsidR="008178FE" w:rsidRPr="00804640">
        <w:rPr>
          <w:rFonts w:asciiTheme="minorHAnsi" w:hAnsiTheme="minorHAnsi"/>
          <w:b/>
          <w:bCs/>
          <w:sz w:val="24"/>
          <w:szCs w:val="24"/>
        </w:rPr>
        <w:t xml:space="preserve"> Θεοξένια</w:t>
      </w:r>
      <w:r w:rsidR="00451B4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51B46" w:rsidRPr="00451B46">
        <w:rPr>
          <w:rFonts w:asciiTheme="minorHAnsi" w:hAnsiTheme="minorHAnsi"/>
          <w:bCs/>
          <w:sz w:val="24"/>
          <w:szCs w:val="24"/>
        </w:rPr>
        <w:t>(πρώην Ξενία Ανδρίτσαινας)</w:t>
      </w:r>
      <w:r w:rsidR="00F464D7" w:rsidRPr="00451B46">
        <w:rPr>
          <w:rFonts w:asciiTheme="minorHAnsi" w:hAnsiTheme="minorHAnsi"/>
          <w:bCs/>
          <w:sz w:val="24"/>
          <w:szCs w:val="24"/>
        </w:rPr>
        <w:t>.</w:t>
      </w:r>
      <w:r w:rsidR="00F464D7">
        <w:rPr>
          <w:rFonts w:asciiTheme="minorHAnsi" w:hAnsiTheme="minorHAnsi"/>
          <w:bCs/>
          <w:sz w:val="24"/>
          <w:szCs w:val="24"/>
        </w:rPr>
        <w:t xml:space="preserve"> </w:t>
      </w:r>
      <w:r w:rsidR="00F464D7" w:rsidRPr="009378DE">
        <w:rPr>
          <w:rFonts w:asciiTheme="minorHAnsi" w:hAnsiTheme="minorHAnsi"/>
          <w:bCs/>
          <w:sz w:val="24"/>
          <w:szCs w:val="24"/>
        </w:rPr>
        <w:br/>
      </w:r>
      <w:r w:rsidR="00F464D7">
        <w:rPr>
          <w:rFonts w:asciiTheme="minorHAnsi" w:hAnsiTheme="minorHAnsi"/>
          <w:bCs/>
          <w:sz w:val="24"/>
          <w:szCs w:val="24"/>
        </w:rPr>
        <w:t xml:space="preserve">Τελεί υπό την αιγίδα του </w:t>
      </w:r>
      <w:r w:rsidR="00F464D7" w:rsidRPr="00F464D7">
        <w:rPr>
          <w:rFonts w:asciiTheme="minorHAnsi" w:hAnsiTheme="minorHAnsi"/>
          <w:b/>
          <w:bCs/>
          <w:sz w:val="24"/>
          <w:szCs w:val="24"/>
        </w:rPr>
        <w:t>Ελληνικού Ινστιτούτου Αρχιτεκτονικής</w:t>
      </w:r>
      <w:r w:rsidR="00F464D7" w:rsidRPr="00F464D7">
        <w:rPr>
          <w:rFonts w:asciiTheme="minorHAnsi" w:hAnsiTheme="minorHAnsi"/>
          <w:bCs/>
          <w:sz w:val="24"/>
          <w:szCs w:val="24"/>
        </w:rPr>
        <w:br/>
      </w:r>
      <w:r w:rsidR="00F464D7">
        <w:rPr>
          <w:rFonts w:asciiTheme="minorHAnsi" w:hAnsiTheme="minorHAnsi"/>
          <w:bCs/>
          <w:sz w:val="24"/>
          <w:szCs w:val="24"/>
        </w:rPr>
        <w:lastRenderedPageBreak/>
        <w:t xml:space="preserve">και υποστηρίζεται από την </w:t>
      </w:r>
      <w:r w:rsidR="00F464D7" w:rsidRPr="00F464D7">
        <w:rPr>
          <w:rFonts w:asciiTheme="minorHAnsi" w:hAnsiTheme="minorHAnsi"/>
          <w:b/>
          <w:bCs/>
          <w:sz w:val="24"/>
          <w:szCs w:val="24"/>
        </w:rPr>
        <w:t xml:space="preserve">Σχολή Βακαλό </w:t>
      </w:r>
      <w:r w:rsidR="00F464D7" w:rsidRPr="00F464D7">
        <w:rPr>
          <w:rFonts w:asciiTheme="minorHAnsi" w:hAnsiTheme="minorHAnsi"/>
          <w:b/>
          <w:bCs/>
          <w:sz w:val="24"/>
          <w:szCs w:val="24"/>
          <w:lang w:val="en-US"/>
        </w:rPr>
        <w:t>Art</w:t>
      </w:r>
      <w:r w:rsidR="00F464D7" w:rsidRPr="00F464D7">
        <w:rPr>
          <w:rFonts w:asciiTheme="minorHAnsi" w:hAnsiTheme="minorHAnsi"/>
          <w:b/>
          <w:bCs/>
          <w:sz w:val="24"/>
          <w:szCs w:val="24"/>
        </w:rPr>
        <w:t xml:space="preserve"> &amp; </w:t>
      </w:r>
      <w:r w:rsidR="00F464D7" w:rsidRPr="00F464D7">
        <w:rPr>
          <w:rFonts w:asciiTheme="minorHAnsi" w:hAnsiTheme="minorHAnsi"/>
          <w:b/>
          <w:bCs/>
          <w:sz w:val="24"/>
          <w:szCs w:val="24"/>
          <w:lang w:val="en-US"/>
        </w:rPr>
        <w:t>Design</w:t>
      </w:r>
      <w:r w:rsidR="00F464D7" w:rsidRPr="00F464D7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9378DE" w:rsidRPr="00451B46">
        <w:rPr>
          <w:rFonts w:asciiTheme="minorHAnsi" w:hAnsiTheme="minorHAnsi"/>
          <w:bCs/>
          <w:sz w:val="24"/>
          <w:szCs w:val="24"/>
        </w:rPr>
        <w:t>και τις</w:t>
      </w:r>
      <w:r w:rsidR="009378DE">
        <w:rPr>
          <w:rFonts w:asciiTheme="minorHAnsi" w:hAnsiTheme="minorHAnsi"/>
          <w:b/>
          <w:bCs/>
          <w:sz w:val="24"/>
          <w:szCs w:val="24"/>
        </w:rPr>
        <w:t xml:space="preserve"> Πανεπιστημιακές Εκδόσεις Κρήτης</w:t>
      </w:r>
    </w:p>
    <w:p w:rsidR="007C3246" w:rsidRPr="00F464D7" w:rsidRDefault="007C3246" w:rsidP="002029D1">
      <w:pPr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drawing>
          <wp:inline distT="0" distB="0" distL="0" distR="0">
            <wp:extent cx="5274310" cy="1564640"/>
            <wp:effectExtent l="19050" t="0" r="2540" b="0"/>
            <wp:docPr id="3" name="2 - Εικόνα" descr="logo.arthro.2016.04.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arthro.2016.04.02a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4C" w:rsidRDefault="0019234C" w:rsidP="000E1A4B">
      <w:pPr>
        <w:spacing w:before="100" w:beforeAutospacing="1" w:after="100" w:afterAutospacing="1"/>
        <w:jc w:val="both"/>
        <w:outlineLvl w:val="1"/>
        <w:rPr>
          <w:rFonts w:asciiTheme="minorHAnsi" w:hAnsiTheme="minorHAnsi"/>
          <w:bCs/>
          <w:sz w:val="24"/>
          <w:szCs w:val="24"/>
          <w:lang w:val="en-US"/>
        </w:rPr>
      </w:pPr>
    </w:p>
    <w:p w:rsidR="0019234C" w:rsidRDefault="0019234C" w:rsidP="000E1A4B">
      <w:pPr>
        <w:spacing w:before="100" w:beforeAutospacing="1" w:after="100" w:afterAutospacing="1"/>
        <w:jc w:val="both"/>
        <w:outlineLvl w:val="1"/>
        <w:rPr>
          <w:rFonts w:asciiTheme="minorHAnsi" w:hAnsiTheme="minorHAnsi"/>
          <w:bCs/>
          <w:sz w:val="24"/>
          <w:szCs w:val="24"/>
          <w:lang w:val="en-US"/>
        </w:rPr>
      </w:pPr>
    </w:p>
    <w:p w:rsidR="0019234C" w:rsidRDefault="0019234C" w:rsidP="000E1A4B">
      <w:pPr>
        <w:spacing w:before="100" w:beforeAutospacing="1" w:after="100" w:afterAutospacing="1"/>
        <w:jc w:val="both"/>
        <w:outlineLvl w:val="1"/>
        <w:rPr>
          <w:rFonts w:asciiTheme="minorHAnsi" w:hAnsiTheme="minorHAnsi"/>
          <w:bCs/>
          <w:sz w:val="24"/>
          <w:szCs w:val="24"/>
          <w:lang w:val="en-US"/>
        </w:rPr>
      </w:pPr>
    </w:p>
    <w:p w:rsidR="0019234C" w:rsidRDefault="0019234C" w:rsidP="000E1A4B">
      <w:pPr>
        <w:spacing w:before="100" w:beforeAutospacing="1" w:after="100" w:afterAutospacing="1"/>
        <w:jc w:val="both"/>
        <w:outlineLvl w:val="1"/>
        <w:rPr>
          <w:rFonts w:asciiTheme="minorHAnsi" w:hAnsiTheme="minorHAnsi"/>
          <w:bCs/>
          <w:sz w:val="24"/>
          <w:szCs w:val="24"/>
          <w:lang w:val="en-US"/>
        </w:rPr>
      </w:pPr>
    </w:p>
    <w:p w:rsidR="000E1A4B" w:rsidRPr="000E1A4B" w:rsidRDefault="00AC275E" w:rsidP="00433CE9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4"/>
          <w:szCs w:val="24"/>
        </w:rPr>
      </w:pPr>
      <w:r w:rsidRPr="00AC275E">
        <w:rPr>
          <w:rFonts w:asciiTheme="minorHAnsi" w:hAnsiTheme="minorHAnsi"/>
          <w:bCs/>
          <w:sz w:val="24"/>
          <w:szCs w:val="24"/>
        </w:rPr>
        <w:t>Υπεύθυν</w:t>
      </w:r>
      <w:r w:rsidR="00F464D7">
        <w:rPr>
          <w:rFonts w:asciiTheme="minorHAnsi" w:hAnsiTheme="minorHAnsi"/>
          <w:bCs/>
          <w:sz w:val="24"/>
          <w:szCs w:val="24"/>
        </w:rPr>
        <w:t>ο</w:t>
      </w:r>
      <w:r w:rsidR="00A82F99">
        <w:rPr>
          <w:rFonts w:asciiTheme="minorHAnsi" w:hAnsiTheme="minorHAnsi"/>
          <w:bCs/>
          <w:sz w:val="24"/>
          <w:szCs w:val="24"/>
        </w:rPr>
        <w:t>ι</w:t>
      </w:r>
      <w:r w:rsidRPr="00AC275E">
        <w:rPr>
          <w:rFonts w:asciiTheme="minorHAnsi" w:hAnsiTheme="minorHAnsi"/>
          <w:bCs/>
          <w:sz w:val="24"/>
          <w:szCs w:val="24"/>
        </w:rPr>
        <w:t xml:space="preserve"> εργαστηρίου : </w:t>
      </w:r>
      <w:r w:rsidR="00504FD8">
        <w:rPr>
          <w:rFonts w:asciiTheme="minorHAnsi" w:hAnsiTheme="minorHAnsi"/>
          <w:bCs/>
          <w:sz w:val="24"/>
          <w:szCs w:val="24"/>
        </w:rPr>
        <w:t>Μανώλης Οικονόμου, Κατερίνα Ζησιμοπούλου</w:t>
      </w:r>
      <w:r w:rsidR="00A82F99">
        <w:rPr>
          <w:rFonts w:asciiTheme="minorHAnsi" w:hAnsiTheme="minorHAnsi"/>
          <w:bCs/>
          <w:sz w:val="24"/>
          <w:szCs w:val="24"/>
        </w:rPr>
        <w:t xml:space="preserve">, </w:t>
      </w:r>
      <w:r w:rsidR="00A82F99" w:rsidRPr="00AC275E">
        <w:rPr>
          <w:rFonts w:asciiTheme="minorHAnsi" w:hAnsiTheme="minorHAnsi"/>
          <w:bCs/>
          <w:sz w:val="24"/>
          <w:szCs w:val="24"/>
        </w:rPr>
        <w:t xml:space="preserve">Σωτηρία </w:t>
      </w:r>
      <w:r w:rsidR="008616AF" w:rsidRPr="00AC275E">
        <w:rPr>
          <w:rFonts w:asciiTheme="minorHAnsi" w:hAnsiTheme="minorHAnsi"/>
          <w:bCs/>
          <w:sz w:val="24"/>
          <w:szCs w:val="24"/>
        </w:rPr>
        <w:t>Σ</w:t>
      </w:r>
      <w:r w:rsidR="008616AF">
        <w:rPr>
          <w:rFonts w:asciiTheme="minorHAnsi" w:hAnsiTheme="minorHAnsi"/>
          <w:bCs/>
          <w:sz w:val="24"/>
          <w:szCs w:val="24"/>
        </w:rPr>
        <w:t>ωτηρόπουλου</w:t>
      </w:r>
      <w:r w:rsidR="00433CE9">
        <w:rPr>
          <w:rFonts w:asciiTheme="minorHAnsi" w:hAnsiTheme="minorHAnsi"/>
          <w:bCs/>
          <w:sz w:val="24"/>
          <w:szCs w:val="24"/>
        </w:rPr>
        <w:br/>
        <w:t xml:space="preserve">Συμβουλευτική υποστήριξη : Ελένη Αμερικάνου, Πάνος </w:t>
      </w:r>
      <w:proofErr w:type="spellStart"/>
      <w:r w:rsidR="00433CE9">
        <w:rPr>
          <w:rFonts w:asciiTheme="minorHAnsi" w:hAnsiTheme="minorHAnsi"/>
          <w:bCs/>
          <w:sz w:val="24"/>
          <w:szCs w:val="24"/>
        </w:rPr>
        <w:t>Εξαρχόπουλος</w:t>
      </w:r>
      <w:proofErr w:type="spellEnd"/>
      <w:r w:rsidR="00433CE9">
        <w:rPr>
          <w:rFonts w:asciiTheme="minorHAnsi" w:hAnsiTheme="minorHAnsi"/>
          <w:bCs/>
          <w:sz w:val="24"/>
          <w:szCs w:val="24"/>
        </w:rPr>
        <w:t xml:space="preserve">, Ξενοφώντας </w:t>
      </w:r>
      <w:proofErr w:type="spellStart"/>
      <w:r w:rsidR="00433CE9">
        <w:rPr>
          <w:rFonts w:asciiTheme="minorHAnsi" w:hAnsiTheme="minorHAnsi"/>
          <w:bCs/>
          <w:sz w:val="24"/>
          <w:szCs w:val="24"/>
        </w:rPr>
        <w:t>Διαλεισμάς</w:t>
      </w:r>
      <w:proofErr w:type="spellEnd"/>
      <w:r w:rsidR="00433CE9">
        <w:rPr>
          <w:rFonts w:asciiTheme="minorHAnsi" w:hAnsiTheme="minorHAnsi"/>
          <w:bCs/>
          <w:sz w:val="24"/>
          <w:szCs w:val="24"/>
        </w:rPr>
        <w:t xml:space="preserve"> </w:t>
      </w:r>
      <w:r w:rsidR="008616AF" w:rsidRPr="008616AF">
        <w:rPr>
          <w:rFonts w:asciiTheme="minorHAnsi" w:hAnsiTheme="minorHAnsi"/>
          <w:bCs/>
          <w:sz w:val="24"/>
          <w:szCs w:val="24"/>
        </w:rPr>
        <w:br/>
      </w:r>
      <w:r>
        <w:rPr>
          <w:rFonts w:asciiTheme="minorHAnsi" w:hAnsiTheme="minorHAnsi"/>
          <w:bCs/>
          <w:sz w:val="24"/>
          <w:szCs w:val="24"/>
        </w:rPr>
        <w:t xml:space="preserve">Στοιχεία επικοινωνίας : </w:t>
      </w:r>
      <w:r w:rsidR="006E1761">
        <w:rPr>
          <w:rFonts w:asciiTheme="minorHAnsi" w:hAnsiTheme="minorHAnsi"/>
          <w:bCs/>
          <w:sz w:val="24"/>
          <w:szCs w:val="24"/>
        </w:rPr>
        <w:t xml:space="preserve">Μανώλης </w:t>
      </w:r>
      <w:r w:rsidR="00B27B2E">
        <w:rPr>
          <w:rFonts w:asciiTheme="minorHAnsi" w:hAnsiTheme="minorHAnsi"/>
          <w:bCs/>
          <w:sz w:val="24"/>
          <w:szCs w:val="24"/>
        </w:rPr>
        <w:t>Οικονόμου</w:t>
      </w:r>
      <w:r w:rsidR="00451B46" w:rsidRPr="00451B46">
        <w:rPr>
          <w:rFonts w:asciiTheme="minorHAnsi" w:hAnsiTheme="minorHAnsi"/>
          <w:bCs/>
          <w:sz w:val="24"/>
          <w:szCs w:val="24"/>
        </w:rPr>
        <w:t>,</w:t>
      </w:r>
      <w:r w:rsidR="00B27B2E">
        <w:rPr>
          <w:rFonts w:asciiTheme="minorHAnsi" w:hAnsiTheme="minorHAnsi"/>
          <w:bCs/>
          <w:sz w:val="24"/>
          <w:szCs w:val="24"/>
        </w:rPr>
        <w:t xml:space="preserve"> </w:t>
      </w:r>
      <w:r w:rsidR="006E1761">
        <w:rPr>
          <w:rFonts w:asciiTheme="minorHAnsi" w:hAnsiTheme="minorHAnsi"/>
          <w:bCs/>
          <w:sz w:val="24"/>
          <w:szCs w:val="24"/>
          <w:lang w:val="en-US"/>
        </w:rPr>
        <w:t>e</w:t>
      </w:r>
      <w:r w:rsidR="006E1761" w:rsidRPr="006E1761">
        <w:rPr>
          <w:rFonts w:asciiTheme="minorHAnsi" w:hAnsiTheme="minorHAnsi"/>
          <w:bCs/>
          <w:sz w:val="24"/>
          <w:szCs w:val="24"/>
        </w:rPr>
        <w:t>-</w:t>
      </w:r>
      <w:r w:rsidR="00B27B2E">
        <w:rPr>
          <w:rFonts w:asciiTheme="minorHAnsi" w:hAnsiTheme="minorHAnsi"/>
          <w:bCs/>
          <w:sz w:val="24"/>
          <w:szCs w:val="24"/>
          <w:lang w:val="en-US"/>
        </w:rPr>
        <w:t>m</w:t>
      </w:r>
      <w:r w:rsidR="006E1761">
        <w:rPr>
          <w:rFonts w:asciiTheme="minorHAnsi" w:hAnsiTheme="minorHAnsi"/>
          <w:bCs/>
          <w:sz w:val="24"/>
          <w:szCs w:val="24"/>
          <w:lang w:val="en-US"/>
        </w:rPr>
        <w:t>ail</w:t>
      </w:r>
      <w:r w:rsidR="006E1761">
        <w:rPr>
          <w:rFonts w:asciiTheme="minorHAnsi" w:hAnsiTheme="minorHAnsi"/>
          <w:bCs/>
          <w:sz w:val="24"/>
          <w:szCs w:val="24"/>
        </w:rPr>
        <w:t>:</w:t>
      </w:r>
      <w:bookmarkStart w:id="0" w:name="_GoBack"/>
      <w:bookmarkEnd w:id="0"/>
      <w:r w:rsidR="005F1270">
        <w:fldChar w:fldCharType="begin"/>
      </w:r>
      <w:r w:rsidR="00293126">
        <w:instrText>HYPERLINK "mailto:oikonomou@greekarchitects.gr"</w:instrText>
      </w:r>
      <w:r w:rsidR="005F1270">
        <w:fldChar w:fldCharType="separate"/>
      </w:r>
      <w:r w:rsidRPr="00AC275E">
        <w:rPr>
          <w:rStyle w:val="Hyperlink"/>
          <w:rFonts w:asciiTheme="minorHAnsi" w:hAnsiTheme="minorHAnsi"/>
          <w:bCs/>
          <w:sz w:val="24"/>
          <w:szCs w:val="24"/>
          <w:lang w:val="en-US"/>
        </w:rPr>
        <w:t>oikonomou</w:t>
      </w:r>
      <w:r w:rsidRPr="00AC275E">
        <w:rPr>
          <w:rStyle w:val="Hyperlink"/>
          <w:rFonts w:asciiTheme="minorHAnsi" w:hAnsiTheme="minorHAnsi"/>
          <w:bCs/>
          <w:sz w:val="24"/>
          <w:szCs w:val="24"/>
        </w:rPr>
        <w:t>@</w:t>
      </w:r>
      <w:r w:rsidRPr="00AC275E">
        <w:rPr>
          <w:rStyle w:val="Hyperlink"/>
          <w:rFonts w:asciiTheme="minorHAnsi" w:hAnsiTheme="minorHAnsi"/>
          <w:bCs/>
          <w:sz w:val="24"/>
          <w:szCs w:val="24"/>
          <w:lang w:val="en-US"/>
        </w:rPr>
        <w:t>greekarchitects</w:t>
      </w:r>
      <w:r w:rsidRPr="00AC275E">
        <w:rPr>
          <w:rStyle w:val="Hyperlink"/>
          <w:rFonts w:asciiTheme="minorHAnsi" w:hAnsiTheme="minorHAnsi"/>
          <w:bCs/>
          <w:sz w:val="24"/>
          <w:szCs w:val="24"/>
        </w:rPr>
        <w:t>.</w:t>
      </w:r>
      <w:r w:rsidRPr="00AC275E">
        <w:rPr>
          <w:rStyle w:val="Hyperlink"/>
          <w:rFonts w:asciiTheme="minorHAnsi" w:hAnsiTheme="minorHAnsi"/>
          <w:bCs/>
          <w:sz w:val="24"/>
          <w:szCs w:val="24"/>
          <w:lang w:val="en-US"/>
        </w:rPr>
        <w:t>gr</w:t>
      </w:r>
      <w:r w:rsidR="005F1270">
        <w:fldChar w:fldCharType="end"/>
      </w:r>
      <w:r w:rsidRPr="00AC275E">
        <w:rPr>
          <w:rFonts w:asciiTheme="minorHAnsi" w:hAnsiTheme="minorHAnsi"/>
          <w:bCs/>
          <w:sz w:val="24"/>
          <w:szCs w:val="24"/>
        </w:rPr>
        <w:t xml:space="preserve"> </w:t>
      </w:r>
      <w:r w:rsidR="00451B46" w:rsidRPr="00451B4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AC275E">
        <w:rPr>
          <w:rFonts w:ascii="Calibri" w:hAnsi="Calibri" w:cs="Calibri"/>
          <w:bCs/>
          <w:color w:val="000000"/>
          <w:sz w:val="24"/>
          <w:szCs w:val="24"/>
        </w:rPr>
        <w:t>τ</w:t>
      </w:r>
      <w:r w:rsidR="006E1761">
        <w:rPr>
          <w:rFonts w:ascii="Calibri" w:hAnsi="Calibri" w:cs="Calibri"/>
          <w:bCs/>
          <w:color w:val="000000"/>
          <w:sz w:val="24"/>
          <w:szCs w:val="24"/>
        </w:rPr>
        <w:t>ηλ</w:t>
      </w:r>
      <w:proofErr w:type="spellEnd"/>
      <w:r w:rsidRPr="00AC275E">
        <w:rPr>
          <w:rFonts w:ascii="Calibri" w:hAnsi="Calibri" w:cs="Calibri"/>
          <w:bCs/>
          <w:color w:val="000000"/>
          <w:sz w:val="24"/>
          <w:szCs w:val="24"/>
        </w:rPr>
        <w:t>.</w:t>
      </w:r>
      <w:r w:rsidR="006E1761">
        <w:rPr>
          <w:rFonts w:ascii="Calibri" w:hAnsi="Calibri" w:cs="Calibri"/>
          <w:bCs/>
          <w:color w:val="000000"/>
          <w:sz w:val="24"/>
          <w:szCs w:val="24"/>
        </w:rPr>
        <w:t xml:space="preserve">: 6944 </w:t>
      </w:r>
      <w:r w:rsidRPr="00AC275E">
        <w:rPr>
          <w:rFonts w:ascii="Calibri" w:hAnsi="Calibri" w:cs="Calibri"/>
          <w:bCs/>
          <w:color w:val="000000"/>
          <w:sz w:val="24"/>
          <w:szCs w:val="24"/>
        </w:rPr>
        <w:t>258652, 210</w:t>
      </w:r>
      <w:r w:rsidR="006E1761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AC275E">
        <w:rPr>
          <w:rFonts w:ascii="Calibri" w:hAnsi="Calibri" w:cs="Calibri"/>
          <w:bCs/>
          <w:color w:val="000000"/>
          <w:sz w:val="24"/>
          <w:szCs w:val="24"/>
        </w:rPr>
        <w:t>3636631</w:t>
      </w:r>
    </w:p>
    <w:p w:rsidR="00240CCA" w:rsidRDefault="008D3078" w:rsidP="00804640">
      <w:pPr>
        <w:spacing w:before="100" w:beforeAutospacing="1" w:after="100" w:afterAutospacing="1"/>
        <w:jc w:val="both"/>
        <w:outlineLvl w:val="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Κά</w:t>
      </w:r>
      <w:r w:rsidRPr="008D3078">
        <w:rPr>
          <w:rFonts w:asciiTheme="minorHAnsi" w:hAnsiTheme="minorHAnsi"/>
          <w:bCs/>
          <w:sz w:val="24"/>
          <w:szCs w:val="24"/>
        </w:rPr>
        <w:t>θε ενδιαφερόμενο</w:t>
      </w:r>
      <w:r>
        <w:rPr>
          <w:rFonts w:asciiTheme="minorHAnsi" w:hAnsiTheme="minorHAnsi"/>
          <w:bCs/>
          <w:sz w:val="24"/>
          <w:szCs w:val="24"/>
        </w:rPr>
        <w:t>ς</w:t>
      </w:r>
      <w:r w:rsidRPr="008D3078">
        <w:rPr>
          <w:rFonts w:asciiTheme="minorHAnsi" w:hAnsiTheme="minorHAnsi"/>
          <w:bCs/>
          <w:sz w:val="24"/>
          <w:szCs w:val="24"/>
        </w:rPr>
        <w:t xml:space="preserve"> που θα ήθελε να στηρίξει την παραπάνω εκδήλωση, προκειμένου να μας πληροφορήσει για τον τρόπο, το ύψος και το είδος της συνδρομής του, να </w:t>
      </w:r>
      <w:r>
        <w:rPr>
          <w:rFonts w:asciiTheme="minorHAnsi" w:hAnsiTheme="minorHAnsi"/>
          <w:bCs/>
          <w:sz w:val="24"/>
          <w:szCs w:val="24"/>
        </w:rPr>
        <w:t>επικοινωνήσ</w:t>
      </w:r>
      <w:r w:rsidR="00804640">
        <w:rPr>
          <w:rFonts w:asciiTheme="minorHAnsi" w:hAnsiTheme="minorHAnsi"/>
          <w:bCs/>
          <w:sz w:val="24"/>
          <w:szCs w:val="24"/>
        </w:rPr>
        <w:t>ε</w:t>
      </w:r>
      <w:r>
        <w:rPr>
          <w:rFonts w:asciiTheme="minorHAnsi" w:hAnsiTheme="minorHAnsi"/>
          <w:bCs/>
          <w:sz w:val="24"/>
          <w:szCs w:val="24"/>
        </w:rPr>
        <w:t>ι</w:t>
      </w:r>
      <w:r w:rsidR="00804640">
        <w:rPr>
          <w:rFonts w:asciiTheme="minorHAnsi" w:hAnsiTheme="minorHAnsi"/>
          <w:bCs/>
          <w:sz w:val="24"/>
          <w:szCs w:val="24"/>
        </w:rPr>
        <w:t xml:space="preserve"> </w:t>
      </w:r>
      <w:r w:rsidR="00451B46">
        <w:rPr>
          <w:rFonts w:asciiTheme="minorHAnsi" w:hAnsiTheme="minorHAnsi"/>
          <w:bCs/>
          <w:sz w:val="24"/>
          <w:szCs w:val="24"/>
        </w:rPr>
        <w:t xml:space="preserve">στα παραπάνω στοιχεία. </w:t>
      </w:r>
    </w:p>
    <w:sectPr w:rsidR="00240CCA" w:rsidSect="001B3D57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28" w:rsidRDefault="00027428" w:rsidP="000A2F44">
      <w:r>
        <w:separator/>
      </w:r>
    </w:p>
  </w:endnote>
  <w:endnote w:type="continuationSeparator" w:id="0">
    <w:p w:rsidR="00027428" w:rsidRDefault="00027428" w:rsidP="000A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FF" w:rsidRPr="008178FE" w:rsidRDefault="00282399" w:rsidP="00282399">
    <w:pPr>
      <w:spacing w:before="100" w:beforeAutospacing="1" w:after="100" w:afterAutospacing="1"/>
      <w:jc w:val="center"/>
      <w:outlineLvl w:val="1"/>
      <w:rPr>
        <w:rFonts w:asciiTheme="minorHAnsi" w:hAnsiTheme="minorHAnsi" w:cs="Calibri"/>
        <w:bCs/>
        <w:color w:val="000000"/>
        <w:sz w:val="24"/>
        <w:szCs w:val="24"/>
      </w:rPr>
    </w:pPr>
    <w:r w:rsidRPr="00282399">
      <w:rPr>
        <w:rFonts w:asciiTheme="minorHAnsi" w:hAnsiTheme="minorHAnsi"/>
        <w:bCs/>
        <w:sz w:val="24"/>
        <w:szCs w:val="24"/>
      </w:rPr>
      <w:t xml:space="preserve">Στοιχεία επικοινωνίας Μανώλης Οικονόμου </w:t>
    </w:r>
    <w:r w:rsidRPr="00282399">
      <w:rPr>
        <w:rFonts w:asciiTheme="minorHAnsi" w:hAnsiTheme="minorHAnsi"/>
        <w:bCs/>
        <w:sz w:val="24"/>
        <w:szCs w:val="24"/>
      </w:rPr>
      <w:br/>
    </w:r>
    <w:r w:rsidRPr="00282399">
      <w:rPr>
        <w:rFonts w:asciiTheme="minorHAnsi" w:hAnsiTheme="minorHAnsi"/>
        <w:bCs/>
        <w:sz w:val="24"/>
        <w:szCs w:val="24"/>
        <w:lang w:val="en-US"/>
      </w:rPr>
      <w:t>e</w:t>
    </w:r>
    <w:r w:rsidRPr="00282399">
      <w:rPr>
        <w:rFonts w:asciiTheme="minorHAnsi" w:hAnsiTheme="minorHAnsi"/>
        <w:bCs/>
        <w:sz w:val="24"/>
        <w:szCs w:val="24"/>
      </w:rPr>
      <w:t>-</w:t>
    </w:r>
    <w:r w:rsidRPr="00282399">
      <w:rPr>
        <w:rFonts w:asciiTheme="minorHAnsi" w:hAnsiTheme="minorHAnsi"/>
        <w:bCs/>
        <w:sz w:val="24"/>
        <w:szCs w:val="24"/>
        <w:lang w:val="en-US"/>
      </w:rPr>
      <w:t>mail</w:t>
    </w:r>
    <w:r w:rsidRPr="00282399">
      <w:rPr>
        <w:rFonts w:asciiTheme="minorHAnsi" w:hAnsiTheme="minorHAnsi"/>
        <w:bCs/>
        <w:sz w:val="24"/>
        <w:szCs w:val="24"/>
      </w:rPr>
      <w:t xml:space="preserve">: </w:t>
    </w:r>
    <w:hyperlink r:id="rId1" w:history="1">
      <w:r w:rsidRPr="00282399">
        <w:rPr>
          <w:rStyle w:val="Hyperlink"/>
          <w:rFonts w:asciiTheme="minorHAnsi" w:hAnsiTheme="minorHAnsi"/>
          <w:bCs/>
          <w:sz w:val="24"/>
          <w:szCs w:val="24"/>
          <w:lang w:val="en-US"/>
        </w:rPr>
        <w:t>oikonomou</w:t>
      </w:r>
      <w:r w:rsidRPr="00282399">
        <w:rPr>
          <w:rStyle w:val="Hyperlink"/>
          <w:rFonts w:asciiTheme="minorHAnsi" w:hAnsiTheme="minorHAnsi"/>
          <w:bCs/>
          <w:sz w:val="24"/>
          <w:szCs w:val="24"/>
        </w:rPr>
        <w:t>@</w:t>
      </w:r>
      <w:r w:rsidRPr="00282399">
        <w:rPr>
          <w:rStyle w:val="Hyperlink"/>
          <w:rFonts w:asciiTheme="minorHAnsi" w:hAnsiTheme="minorHAnsi"/>
          <w:bCs/>
          <w:sz w:val="24"/>
          <w:szCs w:val="24"/>
          <w:lang w:val="en-US"/>
        </w:rPr>
        <w:t>greekarchitects</w:t>
      </w:r>
      <w:r w:rsidRPr="00282399">
        <w:rPr>
          <w:rStyle w:val="Hyperlink"/>
          <w:rFonts w:asciiTheme="minorHAnsi" w:hAnsiTheme="minorHAnsi"/>
          <w:bCs/>
          <w:sz w:val="24"/>
          <w:szCs w:val="24"/>
        </w:rPr>
        <w:t>.</w:t>
      </w:r>
      <w:r w:rsidRPr="00282399">
        <w:rPr>
          <w:rStyle w:val="Hyperlink"/>
          <w:rFonts w:asciiTheme="minorHAnsi" w:hAnsiTheme="minorHAnsi"/>
          <w:bCs/>
          <w:sz w:val="24"/>
          <w:szCs w:val="24"/>
          <w:lang w:val="en-US"/>
        </w:rPr>
        <w:t>gr</w:t>
      </w:r>
    </w:hyperlink>
    <w:r w:rsidRPr="00282399">
      <w:rPr>
        <w:rFonts w:asciiTheme="minorHAnsi" w:hAnsiTheme="minorHAnsi"/>
        <w:bCs/>
        <w:sz w:val="24"/>
        <w:szCs w:val="24"/>
      </w:rPr>
      <w:t xml:space="preserve">  </w:t>
    </w:r>
    <w:r w:rsidRPr="00282399">
      <w:rPr>
        <w:rFonts w:asciiTheme="minorHAnsi" w:hAnsiTheme="minorHAnsi" w:cs="Calibri"/>
        <w:bCs/>
        <w:color w:val="000000"/>
        <w:sz w:val="24"/>
        <w:szCs w:val="24"/>
      </w:rPr>
      <w:t>τηλ.: 6944 258652, 210 3636631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28" w:rsidRDefault="00027428" w:rsidP="000A2F44">
      <w:r>
        <w:separator/>
      </w:r>
    </w:p>
  </w:footnote>
  <w:footnote w:type="continuationSeparator" w:id="0">
    <w:p w:rsidR="00027428" w:rsidRDefault="00027428" w:rsidP="000A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99" w:rsidRDefault="00282399" w:rsidP="00282399">
    <w:pPr>
      <w:pStyle w:val="Header"/>
      <w:jc w:val="center"/>
      <w:rPr>
        <w:rFonts w:ascii="Trebuchet MS" w:hAnsi="Trebuchet MS"/>
        <w:sz w:val="44"/>
        <w:szCs w:val="44"/>
      </w:rPr>
    </w:pPr>
    <w:r>
      <w:rPr>
        <w:rFonts w:ascii="Trebuchet MS" w:hAnsi="Trebuchet MS"/>
        <w:sz w:val="44"/>
        <w:szCs w:val="44"/>
      </w:rPr>
      <w:t>ΞΕΝΙΑ ΦΙΛΟΞΕΝΙΑ</w:t>
    </w:r>
    <w:r>
      <w:rPr>
        <w:rFonts w:ascii="Trebuchet MS" w:hAnsi="Trebuchet MS"/>
        <w:sz w:val="44"/>
        <w:szCs w:val="44"/>
      </w:rPr>
      <w:br/>
    </w:r>
    <w:r>
      <w:rPr>
        <w:rFonts w:ascii="Trebuchet MS" w:hAnsi="Trebuchet MS"/>
      </w:rPr>
      <w:t>ΕΡΓΑΣΤΗΡΙΟ ΑΡΧΙΤΕΚΤΟΝΙΚΗΣ</w:t>
    </w:r>
  </w:p>
  <w:p w:rsidR="004E2CFF" w:rsidRDefault="004E2C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A02D4D"/>
    <w:multiLevelType w:val="hybridMultilevel"/>
    <w:tmpl w:val="2D661B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C40EE5"/>
    <w:multiLevelType w:val="hybridMultilevel"/>
    <w:tmpl w:val="46CC52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573AB3"/>
    <w:multiLevelType w:val="hybridMultilevel"/>
    <w:tmpl w:val="680AC13E"/>
    <w:lvl w:ilvl="0" w:tplc="F45AD6E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AA4838"/>
    <w:multiLevelType w:val="hybridMultilevel"/>
    <w:tmpl w:val="C6B21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CC199B"/>
    <w:multiLevelType w:val="hybridMultilevel"/>
    <w:tmpl w:val="ED30F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doNotValidateAgainstSchema/>
  <w:doNotDemarcateInvalidXml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0A2F44"/>
    <w:rsid w:val="000025FE"/>
    <w:rsid w:val="000072D0"/>
    <w:rsid w:val="000152C1"/>
    <w:rsid w:val="00015B9F"/>
    <w:rsid w:val="00017851"/>
    <w:rsid w:val="00022614"/>
    <w:rsid w:val="00025F16"/>
    <w:rsid w:val="00027428"/>
    <w:rsid w:val="00031B7A"/>
    <w:rsid w:val="00037B04"/>
    <w:rsid w:val="00037DC7"/>
    <w:rsid w:val="00042276"/>
    <w:rsid w:val="00042C53"/>
    <w:rsid w:val="00047995"/>
    <w:rsid w:val="00052AF3"/>
    <w:rsid w:val="00060C44"/>
    <w:rsid w:val="00067347"/>
    <w:rsid w:val="00070DE3"/>
    <w:rsid w:val="000726CD"/>
    <w:rsid w:val="00091789"/>
    <w:rsid w:val="00093A4B"/>
    <w:rsid w:val="000A0ADB"/>
    <w:rsid w:val="000A1ACC"/>
    <w:rsid w:val="000A2710"/>
    <w:rsid w:val="000A2F44"/>
    <w:rsid w:val="000B3D79"/>
    <w:rsid w:val="000B6B1E"/>
    <w:rsid w:val="000C79FD"/>
    <w:rsid w:val="000D0BF4"/>
    <w:rsid w:val="000D4193"/>
    <w:rsid w:val="000E1A4B"/>
    <w:rsid w:val="000E1C36"/>
    <w:rsid w:val="0010191D"/>
    <w:rsid w:val="00101CBA"/>
    <w:rsid w:val="001123EE"/>
    <w:rsid w:val="001133A4"/>
    <w:rsid w:val="00124903"/>
    <w:rsid w:val="00127FB6"/>
    <w:rsid w:val="00133130"/>
    <w:rsid w:val="00166B46"/>
    <w:rsid w:val="00180F30"/>
    <w:rsid w:val="0019234C"/>
    <w:rsid w:val="001952F1"/>
    <w:rsid w:val="001A3200"/>
    <w:rsid w:val="001A4F7B"/>
    <w:rsid w:val="001B2F34"/>
    <w:rsid w:val="001B3D57"/>
    <w:rsid w:val="001B7BAF"/>
    <w:rsid w:val="001D1099"/>
    <w:rsid w:val="001D496A"/>
    <w:rsid w:val="001F101E"/>
    <w:rsid w:val="001F13BC"/>
    <w:rsid w:val="001F2193"/>
    <w:rsid w:val="002029D1"/>
    <w:rsid w:val="002078CB"/>
    <w:rsid w:val="0021244B"/>
    <w:rsid w:val="00212709"/>
    <w:rsid w:val="002244BA"/>
    <w:rsid w:val="00231926"/>
    <w:rsid w:val="00231D65"/>
    <w:rsid w:val="00240CCA"/>
    <w:rsid w:val="00251CFD"/>
    <w:rsid w:val="0026046F"/>
    <w:rsid w:val="00263AD8"/>
    <w:rsid w:val="002652DC"/>
    <w:rsid w:val="00282399"/>
    <w:rsid w:val="0028404F"/>
    <w:rsid w:val="002864E8"/>
    <w:rsid w:val="00291A84"/>
    <w:rsid w:val="00293126"/>
    <w:rsid w:val="002A129D"/>
    <w:rsid w:val="002A286A"/>
    <w:rsid w:val="002A4C38"/>
    <w:rsid w:val="002B54BB"/>
    <w:rsid w:val="002C14A2"/>
    <w:rsid w:val="002C7D2C"/>
    <w:rsid w:val="002D01CB"/>
    <w:rsid w:val="002D742A"/>
    <w:rsid w:val="003039B9"/>
    <w:rsid w:val="00325F1F"/>
    <w:rsid w:val="00344110"/>
    <w:rsid w:val="00350CFC"/>
    <w:rsid w:val="00363A6B"/>
    <w:rsid w:val="003642DC"/>
    <w:rsid w:val="003965BE"/>
    <w:rsid w:val="003A75DA"/>
    <w:rsid w:val="003B6D40"/>
    <w:rsid w:val="003C077F"/>
    <w:rsid w:val="003C3EDC"/>
    <w:rsid w:val="003D5130"/>
    <w:rsid w:val="003D5B48"/>
    <w:rsid w:val="003D5EB8"/>
    <w:rsid w:val="003F1BD6"/>
    <w:rsid w:val="003F3CC4"/>
    <w:rsid w:val="003F4B38"/>
    <w:rsid w:val="00421A05"/>
    <w:rsid w:val="00423407"/>
    <w:rsid w:val="00433CE9"/>
    <w:rsid w:val="00435197"/>
    <w:rsid w:val="00440DFC"/>
    <w:rsid w:val="00446B95"/>
    <w:rsid w:val="00451B46"/>
    <w:rsid w:val="0046494C"/>
    <w:rsid w:val="0047714A"/>
    <w:rsid w:val="00492FF9"/>
    <w:rsid w:val="004B6476"/>
    <w:rsid w:val="004C3135"/>
    <w:rsid w:val="004D0D07"/>
    <w:rsid w:val="004E2CFF"/>
    <w:rsid w:val="004E44D3"/>
    <w:rsid w:val="004E5BF0"/>
    <w:rsid w:val="004F2342"/>
    <w:rsid w:val="004F37B0"/>
    <w:rsid w:val="00500E0C"/>
    <w:rsid w:val="00503B6E"/>
    <w:rsid w:val="00504FD8"/>
    <w:rsid w:val="0051102D"/>
    <w:rsid w:val="00524BA8"/>
    <w:rsid w:val="0053762A"/>
    <w:rsid w:val="005410F1"/>
    <w:rsid w:val="0054148D"/>
    <w:rsid w:val="00546985"/>
    <w:rsid w:val="005675C4"/>
    <w:rsid w:val="00570656"/>
    <w:rsid w:val="00571127"/>
    <w:rsid w:val="00576F8D"/>
    <w:rsid w:val="00580541"/>
    <w:rsid w:val="00583497"/>
    <w:rsid w:val="00597E68"/>
    <w:rsid w:val="005A4BE1"/>
    <w:rsid w:val="005B7F1A"/>
    <w:rsid w:val="005C318E"/>
    <w:rsid w:val="005D291E"/>
    <w:rsid w:val="005D6B68"/>
    <w:rsid w:val="005D6E4B"/>
    <w:rsid w:val="005E1066"/>
    <w:rsid w:val="005E505F"/>
    <w:rsid w:val="005F1270"/>
    <w:rsid w:val="006012B4"/>
    <w:rsid w:val="00611808"/>
    <w:rsid w:val="006147A2"/>
    <w:rsid w:val="0061493B"/>
    <w:rsid w:val="00635AD9"/>
    <w:rsid w:val="0064534B"/>
    <w:rsid w:val="00645826"/>
    <w:rsid w:val="00646C77"/>
    <w:rsid w:val="00654785"/>
    <w:rsid w:val="0066478E"/>
    <w:rsid w:val="006770D5"/>
    <w:rsid w:val="00681B4D"/>
    <w:rsid w:val="00682A4D"/>
    <w:rsid w:val="006963E3"/>
    <w:rsid w:val="006969A8"/>
    <w:rsid w:val="006A21B6"/>
    <w:rsid w:val="006A4CFF"/>
    <w:rsid w:val="006B04BF"/>
    <w:rsid w:val="006C045A"/>
    <w:rsid w:val="006D71A3"/>
    <w:rsid w:val="006E1761"/>
    <w:rsid w:val="006F100D"/>
    <w:rsid w:val="00707D46"/>
    <w:rsid w:val="00710B87"/>
    <w:rsid w:val="0072578E"/>
    <w:rsid w:val="007424EE"/>
    <w:rsid w:val="00750762"/>
    <w:rsid w:val="00751B14"/>
    <w:rsid w:val="0077617A"/>
    <w:rsid w:val="00776BD5"/>
    <w:rsid w:val="00784D78"/>
    <w:rsid w:val="00784FC5"/>
    <w:rsid w:val="007877B0"/>
    <w:rsid w:val="00791A69"/>
    <w:rsid w:val="007C00CE"/>
    <w:rsid w:val="007C030A"/>
    <w:rsid w:val="007C3246"/>
    <w:rsid w:val="007C6D24"/>
    <w:rsid w:val="007D1590"/>
    <w:rsid w:val="007D1D17"/>
    <w:rsid w:val="007D3386"/>
    <w:rsid w:val="007F0605"/>
    <w:rsid w:val="007F2FA2"/>
    <w:rsid w:val="007F4E78"/>
    <w:rsid w:val="00801546"/>
    <w:rsid w:val="0080376E"/>
    <w:rsid w:val="00804640"/>
    <w:rsid w:val="008147BE"/>
    <w:rsid w:val="008178FE"/>
    <w:rsid w:val="0082340B"/>
    <w:rsid w:val="008268AF"/>
    <w:rsid w:val="008314FB"/>
    <w:rsid w:val="00842946"/>
    <w:rsid w:val="00844B30"/>
    <w:rsid w:val="008455CC"/>
    <w:rsid w:val="008529FB"/>
    <w:rsid w:val="00855A77"/>
    <w:rsid w:val="008561F9"/>
    <w:rsid w:val="008616AF"/>
    <w:rsid w:val="00861776"/>
    <w:rsid w:val="00880023"/>
    <w:rsid w:val="00883296"/>
    <w:rsid w:val="008A036F"/>
    <w:rsid w:val="008C3DD8"/>
    <w:rsid w:val="008D3078"/>
    <w:rsid w:val="008E6EFD"/>
    <w:rsid w:val="008F2FF9"/>
    <w:rsid w:val="009070A1"/>
    <w:rsid w:val="009078C4"/>
    <w:rsid w:val="009219CD"/>
    <w:rsid w:val="009263B8"/>
    <w:rsid w:val="00932838"/>
    <w:rsid w:val="00934774"/>
    <w:rsid w:val="009378DE"/>
    <w:rsid w:val="00940780"/>
    <w:rsid w:val="00954A74"/>
    <w:rsid w:val="009565B7"/>
    <w:rsid w:val="009779DD"/>
    <w:rsid w:val="00991987"/>
    <w:rsid w:val="009A63CC"/>
    <w:rsid w:val="009D1AF8"/>
    <w:rsid w:val="009D7E51"/>
    <w:rsid w:val="009E17BE"/>
    <w:rsid w:val="009E472B"/>
    <w:rsid w:val="009E694D"/>
    <w:rsid w:val="009F0794"/>
    <w:rsid w:val="009F0D28"/>
    <w:rsid w:val="009F50FE"/>
    <w:rsid w:val="009F62E1"/>
    <w:rsid w:val="00A10B35"/>
    <w:rsid w:val="00A10E82"/>
    <w:rsid w:val="00A121E8"/>
    <w:rsid w:val="00A20A16"/>
    <w:rsid w:val="00A21A4A"/>
    <w:rsid w:val="00A2507C"/>
    <w:rsid w:val="00A3495D"/>
    <w:rsid w:val="00A37585"/>
    <w:rsid w:val="00A55E7F"/>
    <w:rsid w:val="00A60389"/>
    <w:rsid w:val="00A63D53"/>
    <w:rsid w:val="00A746A8"/>
    <w:rsid w:val="00A75C4F"/>
    <w:rsid w:val="00A77C63"/>
    <w:rsid w:val="00A82F99"/>
    <w:rsid w:val="00A84447"/>
    <w:rsid w:val="00A923D9"/>
    <w:rsid w:val="00A92DF5"/>
    <w:rsid w:val="00AA1812"/>
    <w:rsid w:val="00AB2DD4"/>
    <w:rsid w:val="00AC026C"/>
    <w:rsid w:val="00AC1A42"/>
    <w:rsid w:val="00AC275E"/>
    <w:rsid w:val="00AD2DAA"/>
    <w:rsid w:val="00AD5C54"/>
    <w:rsid w:val="00AF1A83"/>
    <w:rsid w:val="00AF5218"/>
    <w:rsid w:val="00AF5EAF"/>
    <w:rsid w:val="00B000C8"/>
    <w:rsid w:val="00B00BE8"/>
    <w:rsid w:val="00B01D42"/>
    <w:rsid w:val="00B2298D"/>
    <w:rsid w:val="00B27B2E"/>
    <w:rsid w:val="00B31B79"/>
    <w:rsid w:val="00B3359D"/>
    <w:rsid w:val="00B40B51"/>
    <w:rsid w:val="00B40FB2"/>
    <w:rsid w:val="00B415E4"/>
    <w:rsid w:val="00B43714"/>
    <w:rsid w:val="00B449AE"/>
    <w:rsid w:val="00B546D5"/>
    <w:rsid w:val="00B66581"/>
    <w:rsid w:val="00B70A8D"/>
    <w:rsid w:val="00B86135"/>
    <w:rsid w:val="00BA2E22"/>
    <w:rsid w:val="00BB798E"/>
    <w:rsid w:val="00BC2188"/>
    <w:rsid w:val="00BC761D"/>
    <w:rsid w:val="00BE1ADB"/>
    <w:rsid w:val="00BF14F5"/>
    <w:rsid w:val="00C002C4"/>
    <w:rsid w:val="00C0035F"/>
    <w:rsid w:val="00C00BFD"/>
    <w:rsid w:val="00C070C9"/>
    <w:rsid w:val="00C24DE4"/>
    <w:rsid w:val="00C415D2"/>
    <w:rsid w:val="00C526B7"/>
    <w:rsid w:val="00C634D1"/>
    <w:rsid w:val="00C721C3"/>
    <w:rsid w:val="00C73DFA"/>
    <w:rsid w:val="00CA50E9"/>
    <w:rsid w:val="00CC10DC"/>
    <w:rsid w:val="00CC7A32"/>
    <w:rsid w:val="00CE193F"/>
    <w:rsid w:val="00CE1B8A"/>
    <w:rsid w:val="00CE4ED4"/>
    <w:rsid w:val="00CE6573"/>
    <w:rsid w:val="00CE7C26"/>
    <w:rsid w:val="00CF3690"/>
    <w:rsid w:val="00CF4CDB"/>
    <w:rsid w:val="00D032BF"/>
    <w:rsid w:val="00D14F97"/>
    <w:rsid w:val="00D16DAE"/>
    <w:rsid w:val="00D20F92"/>
    <w:rsid w:val="00D2242E"/>
    <w:rsid w:val="00D243F0"/>
    <w:rsid w:val="00D2642E"/>
    <w:rsid w:val="00D54641"/>
    <w:rsid w:val="00D57997"/>
    <w:rsid w:val="00D66C1B"/>
    <w:rsid w:val="00D75B2F"/>
    <w:rsid w:val="00D81F40"/>
    <w:rsid w:val="00D90B07"/>
    <w:rsid w:val="00D97423"/>
    <w:rsid w:val="00DC0CA0"/>
    <w:rsid w:val="00DE17C6"/>
    <w:rsid w:val="00DE40BB"/>
    <w:rsid w:val="00DF2A21"/>
    <w:rsid w:val="00DF6BD5"/>
    <w:rsid w:val="00DF7781"/>
    <w:rsid w:val="00E062F1"/>
    <w:rsid w:val="00E118CB"/>
    <w:rsid w:val="00E15392"/>
    <w:rsid w:val="00E17752"/>
    <w:rsid w:val="00E34A8C"/>
    <w:rsid w:val="00E43C43"/>
    <w:rsid w:val="00E65C43"/>
    <w:rsid w:val="00E705FE"/>
    <w:rsid w:val="00E74BB2"/>
    <w:rsid w:val="00E86330"/>
    <w:rsid w:val="00E8676D"/>
    <w:rsid w:val="00E8709D"/>
    <w:rsid w:val="00E97F77"/>
    <w:rsid w:val="00EB149C"/>
    <w:rsid w:val="00ED3157"/>
    <w:rsid w:val="00ED3BAD"/>
    <w:rsid w:val="00EE5658"/>
    <w:rsid w:val="00EF2655"/>
    <w:rsid w:val="00EF742F"/>
    <w:rsid w:val="00F03D6E"/>
    <w:rsid w:val="00F04EB0"/>
    <w:rsid w:val="00F128D3"/>
    <w:rsid w:val="00F137E0"/>
    <w:rsid w:val="00F2730F"/>
    <w:rsid w:val="00F33319"/>
    <w:rsid w:val="00F35D8A"/>
    <w:rsid w:val="00F464D7"/>
    <w:rsid w:val="00F633E0"/>
    <w:rsid w:val="00F6565D"/>
    <w:rsid w:val="00F67ADE"/>
    <w:rsid w:val="00F740E9"/>
    <w:rsid w:val="00F755F7"/>
    <w:rsid w:val="00F83486"/>
    <w:rsid w:val="00F91255"/>
    <w:rsid w:val="00FA15A6"/>
    <w:rsid w:val="00FA49D1"/>
    <w:rsid w:val="00FA7B67"/>
    <w:rsid w:val="00FB0D3F"/>
    <w:rsid w:val="00FB43FB"/>
    <w:rsid w:val="00FD1A54"/>
    <w:rsid w:val="00FF15F0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44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226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F44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2F44"/>
  </w:style>
  <w:style w:type="paragraph" w:styleId="Footer">
    <w:name w:val="footer"/>
    <w:basedOn w:val="Normal"/>
    <w:link w:val="FooterChar"/>
    <w:uiPriority w:val="99"/>
    <w:rsid w:val="000A2F44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2F44"/>
  </w:style>
  <w:style w:type="paragraph" w:styleId="BalloonText">
    <w:name w:val="Balloon Text"/>
    <w:basedOn w:val="Normal"/>
    <w:link w:val="BalloonTextChar"/>
    <w:uiPriority w:val="99"/>
    <w:semiHidden/>
    <w:rsid w:val="000A2F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A2F44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rsid w:val="000A2F44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0A2F44"/>
    <w:rPr>
      <w:rFonts w:ascii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6B04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53762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5376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3762A"/>
  </w:style>
  <w:style w:type="character" w:customStyle="1" w:styleId="Heading2Char">
    <w:name w:val="Heading 2 Char"/>
    <w:basedOn w:val="DefaultParagraphFont"/>
    <w:link w:val="Heading2"/>
    <w:uiPriority w:val="9"/>
    <w:rsid w:val="00022614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616AF"/>
    <w:rPr>
      <w:b/>
      <w:bCs/>
    </w:rPr>
  </w:style>
  <w:style w:type="character" w:styleId="Emphasis">
    <w:name w:val="Emphasis"/>
    <w:basedOn w:val="DefaultParagraphFont"/>
    <w:uiPriority w:val="20"/>
    <w:qFormat/>
    <w:rsid w:val="00C721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44"/>
    <w:rPr>
      <w:rFonts w:ascii="Times New Roman" w:eastAsia="Times New Roman" w:hAnsi="Times New Roman"/>
    </w:rPr>
  </w:style>
  <w:style w:type="paragraph" w:styleId="2">
    <w:name w:val="heading 2"/>
    <w:basedOn w:val="a"/>
    <w:link w:val="2Char"/>
    <w:uiPriority w:val="9"/>
    <w:qFormat/>
    <w:rsid w:val="000226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A2F44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0A2F44"/>
  </w:style>
  <w:style w:type="paragraph" w:styleId="a4">
    <w:name w:val="footer"/>
    <w:basedOn w:val="a"/>
    <w:link w:val="Char0"/>
    <w:uiPriority w:val="99"/>
    <w:rsid w:val="000A2F44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0A2F44"/>
  </w:style>
  <w:style w:type="paragraph" w:styleId="a5">
    <w:name w:val="Balloon Text"/>
    <w:basedOn w:val="a"/>
    <w:link w:val="Char1"/>
    <w:uiPriority w:val="99"/>
    <w:semiHidden/>
    <w:rsid w:val="000A2F44"/>
    <w:rPr>
      <w:rFonts w:ascii="Tahoma" w:eastAsia="Calibr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A2F4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0A2F44"/>
    <w:rPr>
      <w:color w:val="0000FF"/>
      <w:u w:val="single"/>
    </w:rPr>
  </w:style>
  <w:style w:type="paragraph" w:styleId="a6">
    <w:name w:val="E-mail Signature"/>
    <w:basedOn w:val="a"/>
    <w:link w:val="Char2"/>
    <w:uiPriority w:val="99"/>
    <w:rsid w:val="000A2F44"/>
    <w:rPr>
      <w:sz w:val="24"/>
      <w:szCs w:val="24"/>
    </w:rPr>
  </w:style>
  <w:style w:type="character" w:customStyle="1" w:styleId="Char2">
    <w:name w:val="Υπογραφή ηλεκτρονικού ταχυδρομείου Char"/>
    <w:basedOn w:val="a0"/>
    <w:link w:val="a6"/>
    <w:uiPriority w:val="99"/>
    <w:rsid w:val="000A2F44"/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99"/>
    <w:qFormat/>
    <w:rsid w:val="006B04BF"/>
    <w:pPr>
      <w:ind w:left="720"/>
      <w:contextualSpacing/>
    </w:pPr>
  </w:style>
  <w:style w:type="character" w:styleId="-0">
    <w:name w:val="FollowedHyperlink"/>
    <w:basedOn w:val="a0"/>
    <w:uiPriority w:val="99"/>
    <w:semiHidden/>
    <w:rsid w:val="0053762A"/>
    <w:rPr>
      <w:color w:val="800080"/>
      <w:u w:val="single"/>
    </w:rPr>
  </w:style>
  <w:style w:type="paragraph" w:styleId="Web">
    <w:name w:val="Normal (Web)"/>
    <w:basedOn w:val="a"/>
    <w:uiPriority w:val="99"/>
    <w:semiHidden/>
    <w:rsid w:val="005376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3762A"/>
  </w:style>
  <w:style w:type="character" w:customStyle="1" w:styleId="2Char">
    <w:name w:val="Επικεφαλίδα 2 Char"/>
    <w:basedOn w:val="a0"/>
    <w:link w:val="2"/>
    <w:uiPriority w:val="9"/>
    <w:rsid w:val="0002261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eekarchitects.gr/site_parts/doc_files/%CE%9E%CE%95%CE%9D%CE%99%CE%91.%CE%A6%CE%99%CE%9B%CE%9F%CE%9E%CE%95%CE%9D%CE%99%CE%91.%CE%91%CE%99%CE%A4%CE%97%CE%A3%CE%97.%CE%A3%CE%A5%CE%9C%CE%9C%CE%95%CE%A4%CE%9F%CE%A7%CE%97%CE%A3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ikonomou.manolis@yahoo.gr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ikonomou@greekarchitects.g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greekarchitects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events/627398787417061/?active_tab=pos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onomou@greekarchitect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3D29D-19B4-48F4-9717-3D28FDF0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21/01/2016</vt:lpstr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21/01/2016</dc:title>
  <dc:creator>greekarchitects</dc:creator>
  <cp:lastModifiedBy>Popi Karapidaki</cp:lastModifiedBy>
  <cp:revision>2</cp:revision>
  <cp:lastPrinted>2010-03-03T05:51:00Z</cp:lastPrinted>
  <dcterms:created xsi:type="dcterms:W3CDTF">2016-06-06T06:29:00Z</dcterms:created>
  <dcterms:modified xsi:type="dcterms:W3CDTF">2016-06-06T06:29:00Z</dcterms:modified>
</cp:coreProperties>
</file>