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E2" w:rsidRPr="003F6D90" w:rsidRDefault="00FE09E2">
      <w:pPr>
        <w:rPr>
          <w:rFonts w:ascii="Times New Roman" w:hAnsi="Times New Roman"/>
          <w:b/>
          <w:sz w:val="28"/>
          <w:szCs w:val="28"/>
        </w:rPr>
      </w:pPr>
      <w:r w:rsidRPr="003F6D90">
        <w:rPr>
          <w:rFonts w:ascii="Times New Roman" w:hAnsi="Times New Roman"/>
          <w:b/>
          <w:sz w:val="28"/>
          <w:szCs w:val="28"/>
        </w:rPr>
        <w:t>ΟΔΗΓΟΣ ΜΑΘΗΜΑΤΟΣ</w:t>
      </w:r>
    </w:p>
    <w:p w:rsidR="00FE09E2" w:rsidRPr="003F6D90" w:rsidRDefault="00FE09E2">
      <w:pPr>
        <w:rPr>
          <w:rFonts w:ascii="Times New Roman" w:hAnsi="Times New Roman"/>
          <w:b/>
          <w:sz w:val="24"/>
          <w:szCs w:val="24"/>
        </w:rPr>
      </w:pPr>
    </w:p>
    <w:p w:rsidR="00FE09E2" w:rsidRPr="00394E20" w:rsidRDefault="00FE09E2">
      <w:pPr>
        <w:rPr>
          <w:rFonts w:ascii="Times New Roman" w:hAnsi="Times New Roman"/>
          <w:b/>
          <w:sz w:val="24"/>
          <w:szCs w:val="24"/>
        </w:rPr>
      </w:pPr>
      <w:r w:rsidRPr="00394E20">
        <w:rPr>
          <w:rFonts w:ascii="Times New Roman" w:hAnsi="Times New Roman"/>
          <w:b/>
          <w:sz w:val="24"/>
          <w:szCs w:val="24"/>
        </w:rPr>
        <w:t>Τι ξέρουμε για τις παγκόσμιες πόλεις:</w:t>
      </w:r>
    </w:p>
    <w:p w:rsidR="00FE09E2" w:rsidRPr="00394E20" w:rsidRDefault="00FE09E2">
      <w:pPr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>Massey</w:t>
      </w:r>
      <w:r w:rsidRPr="00394E20">
        <w:rPr>
          <w:rFonts w:ascii="Times New Roman" w:hAnsi="Times New Roman"/>
          <w:sz w:val="24"/>
          <w:szCs w:val="24"/>
        </w:rPr>
        <w:t xml:space="preserve">, </w:t>
      </w:r>
      <w:r w:rsidRPr="00394E20">
        <w:rPr>
          <w:rFonts w:ascii="Times New Roman" w:hAnsi="Times New Roman"/>
          <w:sz w:val="24"/>
          <w:szCs w:val="24"/>
          <w:lang w:val="en-US"/>
        </w:rPr>
        <w:t>D</w:t>
      </w:r>
      <w:r w:rsidRPr="00394E20">
        <w:rPr>
          <w:rFonts w:ascii="Times New Roman" w:hAnsi="Times New Roman"/>
          <w:sz w:val="24"/>
          <w:szCs w:val="24"/>
        </w:rPr>
        <w:t xml:space="preserve">. (2004) </w:t>
      </w:r>
      <w:r w:rsidRPr="00394E20">
        <w:rPr>
          <w:rFonts w:ascii="Times New Roman" w:hAnsi="Times New Roman"/>
          <w:sz w:val="24"/>
          <w:szCs w:val="24"/>
          <w:lang w:val="en-US"/>
        </w:rPr>
        <w:t>Space</w:t>
      </w:r>
      <w:r w:rsidRPr="00394E20">
        <w:rPr>
          <w:rFonts w:ascii="Times New Roman" w:hAnsi="Times New Roman"/>
          <w:sz w:val="24"/>
          <w:szCs w:val="24"/>
        </w:rPr>
        <w:t xml:space="preserve">, </w:t>
      </w:r>
      <w:r w:rsidRPr="00394E20">
        <w:rPr>
          <w:rFonts w:ascii="Times New Roman" w:hAnsi="Times New Roman"/>
          <w:sz w:val="24"/>
          <w:szCs w:val="24"/>
          <w:lang w:val="en-US"/>
        </w:rPr>
        <w:t>Place</w:t>
      </w:r>
      <w:r w:rsidRPr="00394E20">
        <w:rPr>
          <w:rFonts w:ascii="Times New Roman" w:hAnsi="Times New Roman"/>
          <w:sz w:val="24"/>
          <w:szCs w:val="24"/>
        </w:rPr>
        <w:t xml:space="preserve">, </w:t>
      </w:r>
      <w:r w:rsidRPr="00394E20">
        <w:rPr>
          <w:rFonts w:ascii="Times New Roman" w:hAnsi="Times New Roman"/>
          <w:sz w:val="24"/>
          <w:szCs w:val="24"/>
          <w:lang w:val="en-US"/>
        </w:rPr>
        <w:t>and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Gender</w:t>
      </w:r>
      <w:r w:rsidRPr="00394E20">
        <w:rPr>
          <w:rFonts w:ascii="Times New Roman" w:hAnsi="Times New Roman"/>
          <w:sz w:val="24"/>
          <w:szCs w:val="24"/>
        </w:rPr>
        <w:t>-</w:t>
      </w:r>
      <w:r w:rsidRPr="00394E20">
        <w:rPr>
          <w:rFonts w:ascii="Times New Roman" w:hAnsi="Times New Roman"/>
          <w:sz w:val="24"/>
          <w:szCs w:val="24"/>
          <w:lang w:val="en-US"/>
        </w:rPr>
        <w:t>University</w:t>
      </w:r>
      <w:r w:rsidRPr="00394E20">
        <w:rPr>
          <w:rFonts w:ascii="Times New Roman" w:hAnsi="Times New Roman"/>
          <w:sz w:val="24"/>
          <w:szCs w:val="24"/>
        </w:rPr>
        <w:t xml:space="preserve">  </w:t>
      </w:r>
      <w:r w:rsidRPr="00394E20">
        <w:rPr>
          <w:rFonts w:ascii="Times New Roman" w:hAnsi="Times New Roman"/>
          <w:sz w:val="24"/>
          <w:szCs w:val="24"/>
          <w:lang w:val="en-US"/>
        </w:rPr>
        <w:t>Of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394E20">
            <w:rPr>
              <w:rFonts w:ascii="Times New Roman" w:hAnsi="Times New Roman"/>
              <w:sz w:val="24"/>
              <w:szCs w:val="24"/>
              <w:lang w:val="en-US"/>
            </w:rPr>
            <w:t>Minnesota</w:t>
          </w:r>
        </w:smartTag>
      </w:smartTag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Press</w:t>
      </w:r>
      <w:r w:rsidRPr="00394E20">
        <w:rPr>
          <w:rFonts w:ascii="Times New Roman" w:hAnsi="Times New Roman"/>
          <w:sz w:val="24"/>
          <w:szCs w:val="24"/>
        </w:rPr>
        <w:t xml:space="preserve">, Κεφ.Ι και ΙΙ, Βιβλιοθήκη ΕΜΠ, Συγκρότημα Πατησίων, κωδικός 304.23 </w:t>
      </w:r>
      <w:r w:rsidRPr="00394E20">
        <w:rPr>
          <w:rFonts w:ascii="Times New Roman" w:hAnsi="Times New Roman"/>
          <w:sz w:val="24"/>
          <w:szCs w:val="24"/>
          <w:lang w:val="en-US"/>
        </w:rPr>
        <w:t>MAS</w:t>
      </w:r>
      <w:r w:rsidRPr="00394E20">
        <w:rPr>
          <w:rFonts w:ascii="Times New Roman" w:hAnsi="Times New Roman"/>
          <w:sz w:val="24"/>
          <w:szCs w:val="24"/>
        </w:rPr>
        <w:t xml:space="preserve"> </w:t>
      </w:r>
    </w:p>
    <w:p w:rsidR="00FE09E2" w:rsidRPr="00394E20" w:rsidRDefault="00FE09E2">
      <w:pPr>
        <w:rPr>
          <w:rFonts w:ascii="Times New Roman" w:hAnsi="Times New Roman"/>
          <w:sz w:val="24"/>
          <w:szCs w:val="24"/>
          <w:lang w:val="en-US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 xml:space="preserve">Roy A. , Ong A.,  (2011) </w:t>
      </w:r>
      <w:smartTag w:uri="urn:schemas-microsoft-com:office:smarttags" w:element="City">
        <w:smartTag w:uri="urn:schemas-microsoft-com:office:smarttags" w:element="City">
          <w:r w:rsidRPr="00394E20">
            <w:rPr>
              <w:rFonts w:ascii="Times New Roman" w:hAnsi="Times New Roman"/>
              <w:sz w:val="24"/>
              <w:szCs w:val="24"/>
              <w:lang w:val="en-US"/>
            </w:rPr>
            <w:t>Worlding</w:t>
          </w:r>
        </w:smartTag>
        <w:r w:rsidRPr="00394E20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City">
          <w:r w:rsidRPr="00394E20">
            <w:rPr>
              <w:rFonts w:ascii="Times New Roman" w:hAnsi="Times New Roman"/>
              <w:sz w:val="24"/>
              <w:szCs w:val="24"/>
              <w:lang w:val="en-US"/>
            </w:rPr>
            <w:t>Cities</w:t>
          </w:r>
        </w:smartTag>
      </w:smartTag>
      <w:r w:rsidRPr="00394E20">
        <w:rPr>
          <w:rFonts w:ascii="Times New Roman" w:hAnsi="Times New Roman"/>
          <w:sz w:val="24"/>
          <w:szCs w:val="24"/>
          <w:lang w:val="en-US"/>
        </w:rPr>
        <w:t xml:space="preserve">: Asian Experiments and the Art of Being Global (Studies in Urban and Social Change)-Wiley-Blackwell , </w:t>
      </w:r>
      <w:r w:rsidRPr="00394E20">
        <w:rPr>
          <w:rFonts w:ascii="Times New Roman" w:hAnsi="Times New Roman"/>
          <w:sz w:val="24"/>
          <w:szCs w:val="24"/>
        </w:rPr>
        <w:t>στο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εργαστήριο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Σχεδιαστικής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Μεθοδολογίας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και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Ρύθμισης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Χώρου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ΕΜΠ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στο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φάκελο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του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μαθήματος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E09E2" w:rsidRPr="00394E20" w:rsidRDefault="00FE09E2">
      <w:pPr>
        <w:rPr>
          <w:rFonts w:ascii="Times New Roman" w:hAnsi="Times New Roman"/>
          <w:sz w:val="24"/>
          <w:szCs w:val="24"/>
          <w:lang w:val="en-GB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 xml:space="preserve">Sassen S., (2005) The Global City: introducing a Concept, Brown Journal of World Affairs, volume xi, issue 2, </w:t>
      </w:r>
      <w:r w:rsidRPr="00394E20">
        <w:rPr>
          <w:rFonts w:ascii="Times New Roman" w:hAnsi="Times New Roman"/>
          <w:sz w:val="24"/>
          <w:szCs w:val="24"/>
        </w:rPr>
        <w:t>στο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φάκελο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του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μαθήματος</w:t>
      </w:r>
    </w:p>
    <w:p w:rsidR="00FE09E2" w:rsidRPr="00394E20" w:rsidRDefault="00FE09E2" w:rsidP="00EA15BC">
      <w:pPr>
        <w:rPr>
          <w:rFonts w:ascii="Times New Roman" w:hAnsi="Times New Roman"/>
          <w:sz w:val="24"/>
          <w:szCs w:val="24"/>
          <w:lang w:val="en-GB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 xml:space="preserve">Sassen S. (2001) The Global City: </w:t>
      </w:r>
      <w:smartTag w:uri="urn:schemas-microsoft-com:office:smarttags" w:element="City">
        <w:r w:rsidRPr="00394E20">
          <w:rPr>
            <w:rFonts w:ascii="Times New Roman" w:hAnsi="Times New Roman"/>
            <w:sz w:val="24"/>
            <w:szCs w:val="24"/>
            <w:lang w:val="en-US"/>
          </w:rPr>
          <w:t>New York</w:t>
        </w:r>
      </w:smartTag>
      <w:r w:rsidRPr="00394E20">
        <w:rPr>
          <w:rFonts w:ascii="Times New Roman" w:hAnsi="Times New Roman"/>
          <w:sz w:val="24"/>
          <w:szCs w:val="24"/>
          <w:lang w:val="en-US"/>
        </w:rPr>
        <w:t xml:space="preserve">, </w:t>
      </w:r>
      <w:smartTag w:uri="urn:schemas-microsoft-com:office:smarttags" w:element="City">
        <w:r w:rsidRPr="00394E20">
          <w:rPr>
            <w:rFonts w:ascii="Times New Roman" w:hAnsi="Times New Roman"/>
            <w:sz w:val="24"/>
            <w:szCs w:val="24"/>
            <w:lang w:val="en-US"/>
          </w:rPr>
          <w:t>London</w:t>
        </w:r>
      </w:smartTag>
      <w:r w:rsidRPr="00394E20">
        <w:rPr>
          <w:rFonts w:ascii="Times New Roman" w:hAnsi="Times New Roman"/>
          <w:sz w:val="24"/>
          <w:szCs w:val="24"/>
          <w:lang w:val="en-US"/>
        </w:rPr>
        <w:t xml:space="preserve">, </w:t>
      </w:r>
      <w:smartTag w:uri="urn:schemas-microsoft-com:office:smarttags" w:element="City">
        <w:r w:rsidRPr="00394E20">
          <w:rPr>
            <w:rFonts w:ascii="Times New Roman" w:hAnsi="Times New Roman"/>
            <w:sz w:val="24"/>
            <w:szCs w:val="24"/>
            <w:lang w:val="en-US"/>
          </w:rPr>
          <w:t>Tokyo</w:t>
        </w:r>
      </w:smartTag>
      <w:r w:rsidRPr="00394E20">
        <w:rPr>
          <w:rFonts w:ascii="Times New Roman" w:hAnsi="Times New Roman"/>
          <w:sz w:val="24"/>
          <w:szCs w:val="24"/>
          <w:lang w:val="en-US"/>
        </w:rPr>
        <w:t xml:space="preserve">, Princeton University Press, </w:t>
      </w:r>
      <w:r w:rsidRPr="00394E20">
        <w:rPr>
          <w:rFonts w:ascii="Times New Roman" w:hAnsi="Times New Roman"/>
          <w:sz w:val="24"/>
          <w:szCs w:val="24"/>
        </w:rPr>
        <w:t>βιβλιοθήκη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ΕΜΠ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4E20">
        <w:rPr>
          <w:rFonts w:ascii="Times New Roman" w:hAnsi="Times New Roman"/>
          <w:sz w:val="24"/>
          <w:szCs w:val="24"/>
        </w:rPr>
        <w:t>Συγκρότημα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Πατησίων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4E20">
        <w:rPr>
          <w:rFonts w:ascii="Times New Roman" w:hAnsi="Times New Roman"/>
          <w:sz w:val="24"/>
          <w:szCs w:val="24"/>
        </w:rPr>
        <w:t>κωδικός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332.042 SAS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FE09E2" w:rsidRPr="00394E20" w:rsidRDefault="00FE09E2" w:rsidP="007E29E6">
      <w:pPr>
        <w:rPr>
          <w:rFonts w:ascii="Times New Roman" w:hAnsi="Times New Roman"/>
          <w:sz w:val="24"/>
          <w:szCs w:val="24"/>
          <w:lang w:val="en-US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 xml:space="preserve">Schneider R. Sliwa,(2006)  Cities in Transition :Globalization, Political Change and Urban Development (GeoJournal Library)- </w:t>
      </w:r>
      <w:r w:rsidRPr="00394E20">
        <w:rPr>
          <w:rFonts w:ascii="Times New Roman" w:hAnsi="Times New Roman"/>
          <w:sz w:val="24"/>
          <w:szCs w:val="24"/>
        </w:rPr>
        <w:t>επιλογή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κειμένων</w:t>
      </w:r>
      <w:r w:rsidRPr="00394E20">
        <w:rPr>
          <w:rFonts w:ascii="Times New Roman" w:hAnsi="Times New Roman"/>
          <w:sz w:val="24"/>
          <w:szCs w:val="24"/>
          <w:lang w:val="en-US"/>
        </w:rPr>
        <w:t>-</w:t>
      </w:r>
      <w:r w:rsidRPr="00394E20">
        <w:rPr>
          <w:rFonts w:ascii="Times New Roman" w:hAnsi="Times New Roman"/>
          <w:sz w:val="24"/>
          <w:szCs w:val="24"/>
        </w:rPr>
        <w:t>αποσπασμάτων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ανάλογα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με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την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επιλογή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χωρικού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πεδίου</w:t>
      </w:r>
      <w:r w:rsidRPr="00394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μελέτης</w:t>
      </w:r>
    </w:p>
    <w:p w:rsidR="00FE09E2" w:rsidRPr="00394E20" w:rsidRDefault="00FE09E2" w:rsidP="007E29E6">
      <w:pPr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</w:rPr>
        <w:t xml:space="preserve">Χατζής Α. Η επίσημη Ιδεολογία της Παγκοσμιοποίησης: Νεοφιλελευθερισμός, Φιλελευθερισμός και Οικονομική Επιστήμη, </w:t>
      </w:r>
      <w:hyperlink r:id="rId5" w:history="1"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old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phs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uoa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/~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ahatzis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Neoliberalism</w:t>
        </w:r>
        <w:r w:rsidRPr="00394E2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94E20">
          <w:rPr>
            <w:rStyle w:val="Hyperlink"/>
            <w:rFonts w:ascii="Times New Roman" w:hAnsi="Times New Roman"/>
            <w:sz w:val="24"/>
            <w:szCs w:val="24"/>
            <w:lang w:val="en-US"/>
          </w:rPr>
          <w:t>htm</w:t>
        </w:r>
      </w:hyperlink>
      <w:r w:rsidRPr="00394E20">
        <w:rPr>
          <w:rFonts w:ascii="Times New Roman" w:hAnsi="Times New Roman"/>
          <w:sz w:val="24"/>
          <w:szCs w:val="24"/>
        </w:rPr>
        <w:t>, τελευταία επίσκεψη 20/12/2013</w:t>
      </w:r>
    </w:p>
    <w:p w:rsidR="00FE09E2" w:rsidRPr="00394E20" w:rsidRDefault="00FE09E2" w:rsidP="003F6D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09E2" w:rsidRPr="00394E20" w:rsidRDefault="00FE09E2">
      <w:pPr>
        <w:rPr>
          <w:rFonts w:ascii="Times New Roman" w:hAnsi="Times New Roman"/>
          <w:b/>
          <w:sz w:val="24"/>
          <w:szCs w:val="24"/>
        </w:rPr>
      </w:pPr>
      <w:r w:rsidRPr="00394E20">
        <w:rPr>
          <w:rFonts w:ascii="Times New Roman" w:hAnsi="Times New Roman"/>
          <w:b/>
          <w:sz w:val="24"/>
          <w:szCs w:val="24"/>
        </w:rPr>
        <w:t xml:space="preserve">Το ζήτημα της ανάπτυξης του χώρου στη διεθνή βιβλιογραφία: </w:t>
      </w:r>
    </w:p>
    <w:p w:rsidR="00FE09E2" w:rsidRPr="00394E2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Pr="00394E2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Κnox paul</w:t>
        </w:r>
      </w:hyperlink>
      <w:r w:rsidRPr="00394E20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394E2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P</w:t>
        </w:r>
        <w:r w:rsidRPr="00394E2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inch steven</w:t>
        </w:r>
      </w:hyperlink>
      <w:r w:rsidRPr="00394E20">
        <w:rPr>
          <w:rFonts w:ascii="Times New Roman" w:hAnsi="Times New Roman"/>
          <w:sz w:val="24"/>
          <w:szCs w:val="24"/>
        </w:rPr>
        <w:t xml:space="preserve"> (2009) , </w:t>
      </w:r>
      <w:r w:rsidRPr="00394E20">
        <w:rPr>
          <w:rFonts w:ascii="Times New Roman" w:hAnsi="Times New Roman"/>
          <w:sz w:val="24"/>
          <w:szCs w:val="24"/>
          <w:lang w:val="en-US"/>
        </w:rPr>
        <w:t>K</w:t>
      </w:r>
      <w:r w:rsidRPr="00394E20">
        <w:rPr>
          <w:rFonts w:ascii="Times New Roman" w:hAnsi="Times New Roman"/>
          <w:sz w:val="24"/>
          <w:szCs w:val="24"/>
        </w:rPr>
        <w:t>οινωνική  Γεωγραφία των πόλεων, Σαββάλας, Αθήνα</w:t>
      </w:r>
    </w:p>
    <w:p w:rsidR="00FE09E2" w:rsidRPr="00394E2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</w:rPr>
        <w:t>Στίβενσον Ντ. (2007) Πόλεις και αστικοί πολιτισμοί, Κριτική, Αθήνα</w:t>
      </w:r>
    </w:p>
    <w:p w:rsidR="00FE09E2" w:rsidRPr="00394E2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94E20">
        <w:rPr>
          <w:rFonts w:ascii="Times New Roman" w:hAnsi="Times New Roman"/>
          <w:i/>
          <w:sz w:val="24"/>
          <w:szCs w:val="24"/>
        </w:rPr>
        <w:t xml:space="preserve">Στο φάκελο του μαθήματος, στο εργαστήριο Σχεδιαστικής Μεθοδολογίας και Ρύθμισης Χώρου. </w:t>
      </w:r>
    </w:p>
    <w:p w:rsidR="00FE09E2" w:rsidRPr="00394E2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>Edward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W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394E20">
        <w:rPr>
          <w:rFonts w:ascii="Times New Roman" w:hAnsi="Times New Roman"/>
          <w:sz w:val="24"/>
          <w:szCs w:val="24"/>
          <w:lang w:val="en-US"/>
        </w:rPr>
        <w:t>Soja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(1989), </w:t>
      </w:r>
      <w:r w:rsidRPr="00394E20">
        <w:rPr>
          <w:rFonts w:ascii="Times New Roman" w:hAnsi="Times New Roman"/>
          <w:sz w:val="24"/>
          <w:szCs w:val="24"/>
          <w:lang w:val="en-US"/>
        </w:rPr>
        <w:t>Postmodern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Geographies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394E20">
        <w:rPr>
          <w:rFonts w:ascii="Times New Roman" w:hAnsi="Times New Roman"/>
          <w:sz w:val="24"/>
          <w:szCs w:val="24"/>
          <w:lang w:val="en-US"/>
        </w:rPr>
        <w:t>The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Reassertion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of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Space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in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Critical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Social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Theory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394E20">
        <w:rPr>
          <w:rFonts w:ascii="Times New Roman" w:hAnsi="Times New Roman"/>
          <w:sz w:val="24"/>
          <w:szCs w:val="24"/>
        </w:rPr>
        <w:t>Βιβλιοθήκη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ΕΜΠ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394E20">
        <w:rPr>
          <w:rFonts w:ascii="Times New Roman" w:hAnsi="Times New Roman"/>
          <w:sz w:val="24"/>
          <w:szCs w:val="24"/>
        </w:rPr>
        <w:t>Συγκρότημα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E20">
        <w:rPr>
          <w:rFonts w:ascii="Times New Roman" w:hAnsi="Times New Roman"/>
          <w:sz w:val="24"/>
          <w:szCs w:val="24"/>
        </w:rPr>
        <w:t>Πατησίων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, </w:t>
      </w:r>
      <w:r w:rsidRPr="00394E20">
        <w:rPr>
          <w:rFonts w:ascii="Times New Roman" w:hAnsi="Times New Roman"/>
          <w:sz w:val="24"/>
          <w:szCs w:val="24"/>
        </w:rPr>
        <w:t>κωδικός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 910.01 </w:t>
      </w:r>
      <w:r w:rsidRPr="00394E20">
        <w:rPr>
          <w:rFonts w:ascii="Times New Roman" w:hAnsi="Times New Roman"/>
          <w:sz w:val="24"/>
          <w:szCs w:val="24"/>
          <w:lang w:val="en-US"/>
        </w:rPr>
        <w:t>SOJ</w:t>
      </w:r>
      <w:r w:rsidRPr="00394E2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FE09E2" w:rsidRPr="00394E20" w:rsidRDefault="00FE09E2" w:rsidP="003F6D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E09E2" w:rsidRPr="00394E20" w:rsidRDefault="00FE09E2" w:rsidP="00287998">
      <w:pPr>
        <w:shd w:val="clear" w:color="auto" w:fill="FFFFFF"/>
        <w:spacing w:before="100" w:beforeAutospacing="1" w:after="100" w:afterAutospacing="1" w:line="374" w:lineRule="atLeast"/>
        <w:rPr>
          <w:rFonts w:ascii="Times New Roman" w:hAnsi="Times New Roman"/>
          <w:b/>
          <w:sz w:val="24"/>
          <w:szCs w:val="24"/>
        </w:rPr>
      </w:pPr>
      <w:r w:rsidRPr="00394E20">
        <w:rPr>
          <w:rFonts w:ascii="Times New Roman" w:hAnsi="Times New Roman"/>
          <w:b/>
          <w:sz w:val="24"/>
          <w:szCs w:val="24"/>
        </w:rPr>
        <w:t>Ακόμη δείτε:</w:t>
      </w:r>
    </w:p>
    <w:p w:rsidR="00FE09E2" w:rsidRPr="00394E2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>Harvey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D</w:t>
      </w:r>
      <w:r w:rsidRPr="00394E20">
        <w:rPr>
          <w:rFonts w:ascii="Times New Roman" w:hAnsi="Times New Roman"/>
          <w:sz w:val="24"/>
          <w:szCs w:val="24"/>
        </w:rPr>
        <w:t xml:space="preserve">., (2013) Εξεγερμένες Πόλεις, ΚΨΜ, Αθήνα, στο φάκελο του μαθήματος. </w:t>
      </w:r>
    </w:p>
    <w:p w:rsidR="00FE09E2" w:rsidRPr="00394E2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</w:rPr>
        <w:t xml:space="preserve">Λεοντίδου Λ. (2005) Αγεωγράφητος Χώρα. Ελληνικά Είδωλα στις Επιστημολογικές Διαδρομές της Ευρωπαϊκής Γεωγραφίας, Αθήνα: Ελληνικά Γράμματα, Βιβλιοθήκη ΕΜΠ, Συγκρότημα Πατησίων, κωδικός 910.94 ΛΕΟ </w:t>
      </w:r>
      <w:r w:rsidRPr="00394E20">
        <w:rPr>
          <w:rFonts w:ascii="Times New Roman" w:eastAsia="Arial Unicode MS" w:hAnsi="Times New Roman"/>
          <w:color w:val="212063"/>
          <w:sz w:val="24"/>
          <w:szCs w:val="24"/>
          <w:shd w:val="clear" w:color="auto" w:fill="F5F6F7"/>
        </w:rPr>
        <w:t xml:space="preserve"> </w:t>
      </w:r>
    </w:p>
    <w:p w:rsidR="00FE09E2" w:rsidRPr="00394E20" w:rsidRDefault="00FE09E2" w:rsidP="00EA15B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>Massey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D</w:t>
      </w:r>
      <w:r w:rsidRPr="00394E20">
        <w:rPr>
          <w:rFonts w:ascii="Times New Roman" w:hAnsi="Times New Roman"/>
          <w:sz w:val="24"/>
          <w:szCs w:val="24"/>
        </w:rPr>
        <w:t xml:space="preserve">.,(2005)  </w:t>
      </w:r>
      <w:r w:rsidRPr="00394E20">
        <w:rPr>
          <w:rFonts w:ascii="Times New Roman" w:hAnsi="Times New Roman"/>
          <w:sz w:val="24"/>
          <w:szCs w:val="24"/>
          <w:lang w:val="en-US"/>
        </w:rPr>
        <w:t>For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Space</w:t>
      </w:r>
      <w:r w:rsidRPr="00394E20">
        <w:rPr>
          <w:rFonts w:ascii="Times New Roman" w:hAnsi="Times New Roman"/>
          <w:sz w:val="24"/>
          <w:szCs w:val="24"/>
        </w:rPr>
        <w:t xml:space="preserve">, </w:t>
      </w:r>
      <w:r w:rsidRPr="00394E20">
        <w:rPr>
          <w:rFonts w:ascii="Times New Roman" w:hAnsi="Times New Roman"/>
          <w:sz w:val="24"/>
          <w:szCs w:val="24"/>
          <w:lang w:val="en-US"/>
        </w:rPr>
        <w:t>Sage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Publications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i/>
          <w:sz w:val="24"/>
          <w:szCs w:val="24"/>
        </w:rPr>
        <w:t>,</w:t>
      </w:r>
      <w:r w:rsidRPr="00394E20">
        <w:rPr>
          <w:rFonts w:ascii="Times New Roman" w:hAnsi="Times New Roman"/>
          <w:sz w:val="24"/>
          <w:szCs w:val="24"/>
        </w:rPr>
        <w:t xml:space="preserve">βιβλιοθήκη ΕΜΠ, Συγκρότημα Πατησίων, μτφ. και στα ελληνικά, κωδικός  305. 42 </w:t>
      </w:r>
      <w:r w:rsidRPr="00394E20">
        <w:rPr>
          <w:rFonts w:ascii="Times New Roman" w:hAnsi="Times New Roman"/>
          <w:sz w:val="24"/>
          <w:szCs w:val="24"/>
          <w:lang w:val="en-US"/>
        </w:rPr>
        <w:t>MAS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eastAsia="Arial Unicode MS" w:hAnsi="Times New Roman"/>
          <w:color w:val="212063"/>
          <w:sz w:val="24"/>
          <w:szCs w:val="24"/>
          <w:shd w:val="clear" w:color="auto" w:fill="F5F6F7"/>
        </w:rPr>
        <w:t xml:space="preserve"> </w:t>
      </w:r>
    </w:p>
    <w:p w:rsidR="00FE09E2" w:rsidRPr="00394E20" w:rsidRDefault="00FE09E2" w:rsidP="00EA15B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94E20">
        <w:rPr>
          <w:rFonts w:ascii="Times New Roman" w:hAnsi="Times New Roman"/>
          <w:sz w:val="24"/>
          <w:szCs w:val="24"/>
          <w:lang w:val="en-US"/>
        </w:rPr>
        <w:t>Savage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M</w:t>
      </w:r>
      <w:r w:rsidRPr="00394E20">
        <w:rPr>
          <w:rFonts w:ascii="Times New Roman" w:hAnsi="Times New Roman"/>
          <w:sz w:val="24"/>
          <w:szCs w:val="24"/>
        </w:rPr>
        <w:t xml:space="preserve">. </w:t>
      </w:r>
      <w:r w:rsidRPr="00394E20">
        <w:rPr>
          <w:rFonts w:ascii="Times New Roman" w:hAnsi="Times New Roman"/>
          <w:sz w:val="24"/>
          <w:szCs w:val="24"/>
          <w:lang w:val="en-US"/>
        </w:rPr>
        <w:t>and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Warde</w:t>
      </w:r>
      <w:r w:rsidRPr="00394E20">
        <w:rPr>
          <w:rFonts w:ascii="Times New Roman" w:hAnsi="Times New Roman"/>
          <w:sz w:val="24"/>
          <w:szCs w:val="24"/>
        </w:rPr>
        <w:t xml:space="preserve"> </w:t>
      </w:r>
      <w:r w:rsidRPr="00394E20">
        <w:rPr>
          <w:rFonts w:ascii="Times New Roman" w:hAnsi="Times New Roman"/>
          <w:sz w:val="24"/>
          <w:szCs w:val="24"/>
          <w:lang w:val="en-US"/>
        </w:rPr>
        <w:t>A</w:t>
      </w:r>
      <w:r w:rsidRPr="00394E20">
        <w:rPr>
          <w:rFonts w:ascii="Times New Roman" w:hAnsi="Times New Roman"/>
          <w:sz w:val="24"/>
          <w:szCs w:val="24"/>
        </w:rPr>
        <w:t xml:space="preserve">. (2005) Αστική Κοινωνιολογία, Καπιταλισμός και Νεωτερικότητα, Παπαζήση, Αθήνα, Βιβλιοθήκη ΕΜΠ, Συγκρότημα Πατησίων, κωδικός 307.76 </w:t>
      </w:r>
      <w:r w:rsidRPr="00394E20">
        <w:rPr>
          <w:rFonts w:ascii="Times New Roman" w:hAnsi="Times New Roman"/>
          <w:sz w:val="24"/>
          <w:szCs w:val="24"/>
          <w:lang w:val="en-US"/>
        </w:rPr>
        <w:t>SAV</w:t>
      </w:r>
      <w:r w:rsidRPr="00394E20">
        <w:rPr>
          <w:rFonts w:ascii="Times New Roman" w:eastAsia="Arial Unicode MS" w:hAnsi="Times New Roman"/>
          <w:color w:val="212063"/>
          <w:sz w:val="24"/>
          <w:szCs w:val="24"/>
          <w:shd w:val="clear" w:color="auto" w:fill="F5F6F7"/>
        </w:rPr>
        <w:t xml:space="preserve">  </w:t>
      </w:r>
    </w:p>
    <w:p w:rsidR="00FE09E2" w:rsidRPr="003F6D90" w:rsidRDefault="00FE09E2" w:rsidP="003F6D9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FE09E2" w:rsidRPr="003F6D90" w:rsidRDefault="00FE09E2" w:rsidP="00287998">
      <w:pPr>
        <w:shd w:val="clear" w:color="auto" w:fill="FFFFFF"/>
        <w:spacing w:before="100" w:beforeAutospacing="1" w:after="100" w:afterAutospacing="1" w:line="374" w:lineRule="atLeast"/>
        <w:rPr>
          <w:rFonts w:ascii="Times New Roman" w:hAnsi="Times New Roman"/>
          <w:sz w:val="24"/>
          <w:szCs w:val="24"/>
        </w:rPr>
      </w:pPr>
    </w:p>
    <w:p w:rsidR="00FE09E2" w:rsidRPr="003F6D90" w:rsidRDefault="00FE09E2">
      <w:pPr>
        <w:rPr>
          <w:rFonts w:ascii="Times New Roman" w:hAnsi="Times New Roman"/>
          <w:sz w:val="24"/>
          <w:szCs w:val="24"/>
        </w:rPr>
      </w:pPr>
    </w:p>
    <w:sectPr w:rsidR="00FE09E2" w:rsidRPr="003F6D90" w:rsidSect="008B2A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5E23"/>
    <w:multiLevelType w:val="hybridMultilevel"/>
    <w:tmpl w:val="A718BE30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700"/>
    <w:rsid w:val="00022497"/>
    <w:rsid w:val="0006201E"/>
    <w:rsid w:val="000901DC"/>
    <w:rsid w:val="000F00BE"/>
    <w:rsid w:val="00167B93"/>
    <w:rsid w:val="001A499A"/>
    <w:rsid w:val="001B414B"/>
    <w:rsid w:val="00203C5F"/>
    <w:rsid w:val="00210C7B"/>
    <w:rsid w:val="00287998"/>
    <w:rsid w:val="00305994"/>
    <w:rsid w:val="00310349"/>
    <w:rsid w:val="00324F8C"/>
    <w:rsid w:val="00333608"/>
    <w:rsid w:val="00347137"/>
    <w:rsid w:val="0035731D"/>
    <w:rsid w:val="00386314"/>
    <w:rsid w:val="00394E20"/>
    <w:rsid w:val="00395773"/>
    <w:rsid w:val="003B216F"/>
    <w:rsid w:val="003B5EA8"/>
    <w:rsid w:val="003F6D90"/>
    <w:rsid w:val="00435D1D"/>
    <w:rsid w:val="004428BE"/>
    <w:rsid w:val="00462B8D"/>
    <w:rsid w:val="004761DA"/>
    <w:rsid w:val="004A1D19"/>
    <w:rsid w:val="004E44C8"/>
    <w:rsid w:val="0051029B"/>
    <w:rsid w:val="005940C5"/>
    <w:rsid w:val="005B471C"/>
    <w:rsid w:val="005D1A29"/>
    <w:rsid w:val="005F21B2"/>
    <w:rsid w:val="006169EB"/>
    <w:rsid w:val="006453B3"/>
    <w:rsid w:val="00674700"/>
    <w:rsid w:val="006B29A9"/>
    <w:rsid w:val="00720C44"/>
    <w:rsid w:val="00740B0C"/>
    <w:rsid w:val="00740CBC"/>
    <w:rsid w:val="00751C4E"/>
    <w:rsid w:val="00780380"/>
    <w:rsid w:val="007975E9"/>
    <w:rsid w:val="007A5E01"/>
    <w:rsid w:val="007E29E6"/>
    <w:rsid w:val="007F345E"/>
    <w:rsid w:val="00872808"/>
    <w:rsid w:val="008B2AFE"/>
    <w:rsid w:val="008D55AB"/>
    <w:rsid w:val="00900045"/>
    <w:rsid w:val="009343BF"/>
    <w:rsid w:val="00942BC7"/>
    <w:rsid w:val="00965862"/>
    <w:rsid w:val="00991AD5"/>
    <w:rsid w:val="009F0F99"/>
    <w:rsid w:val="00A005DB"/>
    <w:rsid w:val="00A76266"/>
    <w:rsid w:val="00A82C5E"/>
    <w:rsid w:val="00AD7230"/>
    <w:rsid w:val="00B65275"/>
    <w:rsid w:val="00BB3210"/>
    <w:rsid w:val="00BC7AE6"/>
    <w:rsid w:val="00C00611"/>
    <w:rsid w:val="00C12088"/>
    <w:rsid w:val="00C14E8E"/>
    <w:rsid w:val="00C17F7C"/>
    <w:rsid w:val="00CD3753"/>
    <w:rsid w:val="00DE1565"/>
    <w:rsid w:val="00E12951"/>
    <w:rsid w:val="00E84B59"/>
    <w:rsid w:val="00EA15BC"/>
    <w:rsid w:val="00EA1E8B"/>
    <w:rsid w:val="00EA7C78"/>
    <w:rsid w:val="00EC6C3A"/>
    <w:rsid w:val="00F03A1E"/>
    <w:rsid w:val="00F07D32"/>
    <w:rsid w:val="00F337EB"/>
    <w:rsid w:val="00F405B2"/>
    <w:rsid w:val="00F66117"/>
    <w:rsid w:val="00F71772"/>
    <w:rsid w:val="00FE09E2"/>
    <w:rsid w:val="00FF55FE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799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9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87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teianet.gr/sygrafeas/pinch-steven-66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teianet.gr/sygrafeas/knox-paul-30598" TargetMode="External"/><Relationship Id="rId5" Type="http://schemas.openxmlformats.org/officeDocument/2006/relationships/hyperlink" Target="http://old.phs.uoa/gr/~ahatzis/Neoliberalism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367</Words>
  <Characters>1988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 ξέρουμε για τις παγκόσμιες πόλεις:</dc:title>
  <dc:subject/>
  <dc:creator>zenia</dc:creator>
  <cp:keywords/>
  <dc:description/>
  <cp:lastModifiedBy>kvalerianou</cp:lastModifiedBy>
  <cp:revision>9</cp:revision>
  <cp:lastPrinted>2014-10-29T12:34:00Z</cp:lastPrinted>
  <dcterms:created xsi:type="dcterms:W3CDTF">2014-10-29T11:50:00Z</dcterms:created>
  <dcterms:modified xsi:type="dcterms:W3CDTF">2014-10-31T12:00:00Z</dcterms:modified>
</cp:coreProperties>
</file>