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A3DC" w14:textId="77777777" w:rsidR="00321D74" w:rsidRDefault="00E534D6" w:rsidP="001B625C">
      <w:pPr>
        <w:widowControl w:val="0"/>
        <w:tabs>
          <w:tab w:val="left" w:pos="700"/>
          <w:tab w:val="left" w:pos="3440"/>
          <w:tab w:val="left" w:pos="48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F07F0" w:rsidRPr="007C7D41">
        <w:rPr>
          <w:b/>
          <w:sz w:val="26"/>
          <w:szCs w:val="26"/>
        </w:rPr>
        <w:t>ΑΤΟΜΙΚΑ  ΣΤΟΙΧΕΙΑ</w:t>
      </w:r>
    </w:p>
    <w:p w14:paraId="74F01E1D" w14:textId="77777777" w:rsidR="005F07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14:paraId="3AC02DA8" w14:textId="77777777" w:rsidR="005F07F0" w:rsidRPr="00C539F0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rFonts w:ascii="Katsoulidis" w:hAnsi="Katsoulidis"/>
        </w:rPr>
      </w:pPr>
    </w:p>
    <w:p w14:paraId="79A447E4" w14:textId="77777777" w:rsidR="005F07F0" w:rsidRPr="001B625C" w:rsidRDefault="005F07F0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2E66E912" w14:textId="77777777" w:rsidR="001B625C" w:rsidRPr="00226169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t>ONOMA</w:t>
      </w:r>
      <w:r w:rsidRPr="00226169">
        <w:tab/>
        <w:t xml:space="preserve">: </w:t>
      </w:r>
      <w:r w:rsidR="00DC267D" w:rsidRPr="00226169">
        <w:rPr>
          <w:u w:val="single"/>
        </w:rPr>
        <w:tab/>
      </w:r>
      <w:r w:rsidR="00DC267D" w:rsidRPr="00226169">
        <w:rPr>
          <w:u w:val="single"/>
        </w:rPr>
        <w:tab/>
      </w:r>
      <w:r w:rsidR="00DC267D" w:rsidRPr="00226169">
        <w:rPr>
          <w:u w:val="single"/>
        </w:rPr>
        <w:tab/>
      </w:r>
      <w:r w:rsidR="00DC267D" w:rsidRPr="00226169">
        <w:rPr>
          <w:u w:val="single"/>
        </w:rPr>
        <w:tab/>
      </w:r>
      <w:r w:rsidR="00DC267D" w:rsidRPr="00226169">
        <w:rPr>
          <w:u w:val="single"/>
        </w:rPr>
        <w:tab/>
      </w:r>
      <w:r w:rsidR="00DC267D" w:rsidRPr="00226169">
        <w:rPr>
          <w:u w:val="single"/>
        </w:rPr>
        <w:tab/>
      </w:r>
    </w:p>
    <w:p w14:paraId="3D08191A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7AB7D1CF" w14:textId="77777777" w:rsidR="001B625C" w:rsidRPr="00226169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t>EΠΩNYMO</w:t>
      </w:r>
      <w:r w:rsidRPr="00226169">
        <w:tab/>
        <w:t xml:space="preserve">: </w:t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</w:p>
    <w:p w14:paraId="78F8EA75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004778E1" w14:textId="77777777" w:rsidR="001B625C" w:rsidRPr="00226169" w:rsidRDefault="000922C9" w:rsidP="001B625C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t>ONOMA ΠΑΤΕΡΑ</w:t>
      </w:r>
      <w:r w:rsidRPr="00226169">
        <w:tab/>
        <w:t xml:space="preserve">: </w:t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</w:p>
    <w:p w14:paraId="50F4F248" w14:textId="77777777" w:rsidR="001B625C" w:rsidRPr="00226169" w:rsidRDefault="001B625C" w:rsidP="001B625C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5FFF83E1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68734127" w14:textId="77777777" w:rsidR="001B625C" w:rsidRPr="00226169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rPr>
          <w:lang w:val="en-GB"/>
        </w:rPr>
        <w:t>A</w:t>
      </w:r>
      <w:r w:rsidRPr="00226169">
        <w:t>.Φ.</w:t>
      </w:r>
      <w:r w:rsidRPr="00226169">
        <w:rPr>
          <w:lang w:val="en-GB"/>
        </w:rPr>
        <w:t>M</w:t>
      </w:r>
      <w:r w:rsidRPr="00226169">
        <w:t xml:space="preserve">. / </w:t>
      </w:r>
      <w:r w:rsidRPr="00226169">
        <w:rPr>
          <w:lang w:val="en-GB"/>
        </w:rPr>
        <w:t>E</w:t>
      </w:r>
      <w:r w:rsidRPr="00226169">
        <w:t>Φ</w:t>
      </w:r>
      <w:r w:rsidRPr="00226169">
        <w:rPr>
          <w:lang w:val="en-GB"/>
        </w:rPr>
        <w:t>OPIA</w:t>
      </w:r>
      <w:r w:rsidR="001A768B" w:rsidRPr="00226169">
        <w:t xml:space="preserve"> (Δ.Ο.Υ.)</w:t>
      </w:r>
      <w:r w:rsidRPr="00226169">
        <w:tab/>
        <w:t xml:space="preserve">: </w:t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</w:p>
    <w:p w14:paraId="28975D05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51D85937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73E368FF" w14:textId="77777777" w:rsidR="00226169" w:rsidRPr="00226169" w:rsidRDefault="000922C9" w:rsidP="0022616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rPr>
          <w:lang w:val="en-GB"/>
        </w:rPr>
        <w:t>A</w:t>
      </w:r>
      <w:r w:rsidRPr="00226169">
        <w:t>.Δ.</w:t>
      </w:r>
      <w:r w:rsidR="00226169" w:rsidRPr="00226169">
        <w:t xml:space="preserve"> ΤΑΥΤΟΤΗΤΑΣ  </w:t>
      </w:r>
      <w:r w:rsidR="00AF3191">
        <w:t xml:space="preserve">        </w:t>
      </w:r>
      <w:r w:rsidR="00CA720F" w:rsidRPr="00226169">
        <w:t xml:space="preserve">         : </w:t>
      </w:r>
      <w:r w:rsidR="00226169" w:rsidRPr="00226169">
        <w:rPr>
          <w:u w:val="single"/>
        </w:rPr>
        <w:tab/>
      </w:r>
      <w:r w:rsidR="00226169" w:rsidRPr="00226169">
        <w:rPr>
          <w:u w:val="single"/>
        </w:rPr>
        <w:tab/>
      </w:r>
      <w:r w:rsidR="00226169" w:rsidRPr="00226169">
        <w:rPr>
          <w:u w:val="single"/>
        </w:rPr>
        <w:tab/>
      </w:r>
      <w:r w:rsidR="00226169" w:rsidRPr="00226169">
        <w:rPr>
          <w:u w:val="single"/>
        </w:rPr>
        <w:tab/>
      </w:r>
      <w:r w:rsidR="00226169" w:rsidRPr="00226169">
        <w:rPr>
          <w:u w:val="single"/>
        </w:rPr>
        <w:tab/>
      </w:r>
      <w:r w:rsidR="00226169" w:rsidRPr="00226169">
        <w:rPr>
          <w:u w:val="single"/>
        </w:rPr>
        <w:tab/>
      </w:r>
    </w:p>
    <w:p w14:paraId="763FEC8E" w14:textId="77777777" w:rsidR="00CA720F" w:rsidRPr="00226169" w:rsidRDefault="00CA720F" w:rsidP="000922C9"/>
    <w:p w14:paraId="0D62EF69" w14:textId="77777777" w:rsidR="007F07E5" w:rsidRPr="00226169" w:rsidRDefault="007F07E5" w:rsidP="000922C9">
      <w:r w:rsidRPr="00226169">
        <w:t>ΗΜΕΡΟΜΗΝΙΑ ΕΚΔΟΣΗΣ</w:t>
      </w:r>
    </w:p>
    <w:p w14:paraId="2787514F" w14:textId="77777777" w:rsidR="00CA720F" w:rsidRPr="00226169" w:rsidRDefault="007F07E5" w:rsidP="000922C9">
      <w:r w:rsidRPr="00226169">
        <w:t>ΤΑΥΤΟΤΗΤΑΣ</w:t>
      </w:r>
      <w:r w:rsidR="00CA720F" w:rsidRPr="00226169">
        <w:t xml:space="preserve">                               : </w:t>
      </w:r>
      <w:r w:rsidR="00CA720F" w:rsidRPr="00226169">
        <w:rPr>
          <w:u w:val="single"/>
        </w:rPr>
        <w:tab/>
      </w:r>
      <w:r w:rsidR="00CA720F" w:rsidRPr="00226169">
        <w:rPr>
          <w:u w:val="single"/>
        </w:rPr>
        <w:tab/>
      </w:r>
      <w:r w:rsidR="00CA720F" w:rsidRPr="00226169">
        <w:rPr>
          <w:u w:val="single"/>
        </w:rPr>
        <w:tab/>
      </w:r>
      <w:r w:rsidR="00CA720F" w:rsidRPr="00226169">
        <w:rPr>
          <w:u w:val="single"/>
        </w:rPr>
        <w:tab/>
      </w:r>
      <w:r w:rsidR="00CA720F" w:rsidRPr="00226169">
        <w:rPr>
          <w:u w:val="single"/>
        </w:rPr>
        <w:tab/>
      </w:r>
      <w:r w:rsidR="00CA720F" w:rsidRPr="00226169">
        <w:rPr>
          <w:u w:val="single"/>
        </w:rPr>
        <w:tab/>
      </w:r>
    </w:p>
    <w:p w14:paraId="0D470617" w14:textId="77777777" w:rsidR="00CA720F" w:rsidRPr="00226169" w:rsidRDefault="00CA720F" w:rsidP="000922C9"/>
    <w:p w14:paraId="78C15148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2B582873" w14:textId="77777777" w:rsidR="00615090" w:rsidRPr="00226169" w:rsidRDefault="00615090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t xml:space="preserve">ΚΙΝΗΤΟ </w:t>
      </w:r>
      <w:r w:rsidRPr="00226169">
        <w:rPr>
          <w:lang w:val="en-GB"/>
        </w:rPr>
        <w:t>TH</w:t>
      </w:r>
      <w:r w:rsidRPr="00226169">
        <w:t>Λ</w:t>
      </w:r>
      <w:r w:rsidRPr="00226169">
        <w:rPr>
          <w:lang w:val="en-GB"/>
        </w:rPr>
        <w:t>E</w:t>
      </w:r>
      <w:r w:rsidRPr="00226169">
        <w:t>ΦΩ</w:t>
      </w:r>
      <w:r w:rsidRPr="00226169">
        <w:rPr>
          <w:lang w:val="en-GB"/>
        </w:rPr>
        <w:t>NO</w:t>
      </w:r>
      <w:r w:rsidRPr="00226169">
        <w:tab/>
        <w:t xml:space="preserve">: </w:t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</w:p>
    <w:p w14:paraId="70148FD4" w14:textId="77777777" w:rsidR="00615090" w:rsidRPr="00226169" w:rsidRDefault="00615090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5FDE9FDD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  <w:r w:rsidRPr="00226169">
        <w:t xml:space="preserve">Δ/ΝΣΗ ΗΛΕΚΤΡΟΝΙΚΟΥ </w:t>
      </w:r>
    </w:p>
    <w:p w14:paraId="7AA7D831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t>ΤΑΧΥΔΡΟΜΕΙΟΥ (</w:t>
      </w:r>
      <w:r w:rsidRPr="00226169">
        <w:rPr>
          <w:lang w:val="en-US"/>
        </w:rPr>
        <w:t>E</w:t>
      </w:r>
      <w:r w:rsidRPr="00226169">
        <w:t>-</w:t>
      </w:r>
      <w:r w:rsidRPr="00226169">
        <w:rPr>
          <w:lang w:val="en-US"/>
        </w:rPr>
        <w:t>MAIL</w:t>
      </w:r>
      <w:r w:rsidRPr="00226169">
        <w:t>)</w:t>
      </w:r>
      <w:r w:rsidR="000922C9" w:rsidRPr="00226169">
        <w:tab/>
        <w:t xml:space="preserve">: </w:t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</w:p>
    <w:p w14:paraId="141DDA1F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584596BA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  <w:jc w:val="both"/>
      </w:pPr>
    </w:p>
    <w:p w14:paraId="00B431A5" w14:textId="77777777" w:rsidR="000922C9" w:rsidRPr="00226169" w:rsidRDefault="000922C9" w:rsidP="000922C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 w:rsidRPr="00226169">
        <w:rPr>
          <w:lang w:val="en-GB"/>
        </w:rPr>
        <w:t>I</w:t>
      </w:r>
      <w:r w:rsidRPr="00226169">
        <w:t>Δ</w:t>
      </w:r>
      <w:r w:rsidRPr="00226169">
        <w:rPr>
          <w:lang w:val="en-GB"/>
        </w:rPr>
        <w:t>IOTHTA</w:t>
      </w:r>
      <w:r w:rsidRPr="00226169">
        <w:t>-</w:t>
      </w:r>
      <w:r w:rsidRPr="00226169">
        <w:rPr>
          <w:lang w:val="en-GB"/>
        </w:rPr>
        <w:t>E</w:t>
      </w:r>
      <w:r w:rsidRPr="00226169">
        <w:t>Π</w:t>
      </w:r>
      <w:r w:rsidRPr="00226169">
        <w:rPr>
          <w:lang w:val="en-GB"/>
        </w:rPr>
        <w:t>A</w:t>
      </w:r>
      <w:r w:rsidRPr="00226169">
        <w:t>ΓΓ</w:t>
      </w:r>
      <w:r w:rsidRPr="00226169">
        <w:rPr>
          <w:lang w:val="en-GB"/>
        </w:rPr>
        <w:t>E</w:t>
      </w:r>
      <w:r w:rsidRPr="00226169">
        <w:t>Λ</w:t>
      </w:r>
      <w:r w:rsidRPr="00226169">
        <w:rPr>
          <w:lang w:val="en-GB"/>
        </w:rPr>
        <w:t>MA</w:t>
      </w:r>
      <w:r w:rsidRPr="00226169">
        <w:rPr>
          <w:vertAlign w:val="superscript"/>
          <w:lang w:val="en-GB"/>
        </w:rPr>
        <w:footnoteReference w:id="1"/>
      </w:r>
      <w:r w:rsidRPr="00226169">
        <w:rPr>
          <w:b/>
        </w:rPr>
        <w:tab/>
      </w:r>
      <w:r w:rsidRPr="00226169">
        <w:t xml:space="preserve">: </w:t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  <w:r w:rsidR="007C7D41" w:rsidRPr="00226169">
        <w:rPr>
          <w:u w:val="single"/>
        </w:rPr>
        <w:tab/>
      </w:r>
    </w:p>
    <w:p w14:paraId="1BE132C7" w14:textId="77777777" w:rsidR="001B625C" w:rsidRPr="00226169" w:rsidRDefault="001B625C" w:rsidP="000922C9">
      <w:pPr>
        <w:widowControl w:val="0"/>
        <w:tabs>
          <w:tab w:val="left" w:pos="700"/>
          <w:tab w:val="left" w:pos="3440"/>
          <w:tab w:val="left" w:pos="4800"/>
        </w:tabs>
      </w:pPr>
    </w:p>
    <w:p w14:paraId="2965B9BD" w14:textId="77777777" w:rsidR="00226169" w:rsidRPr="00226169" w:rsidRDefault="00226169" w:rsidP="00226169">
      <w:pPr>
        <w:widowControl w:val="0"/>
        <w:tabs>
          <w:tab w:val="left" w:pos="700"/>
          <w:tab w:val="left" w:pos="3440"/>
          <w:tab w:val="left" w:pos="4800"/>
        </w:tabs>
        <w:jc w:val="both"/>
      </w:pPr>
      <w:r w:rsidRPr="00226169">
        <w:t xml:space="preserve">Ύπαρξη ή Μη Τ.Π.Υ. </w:t>
      </w:r>
    </w:p>
    <w:p w14:paraId="3E93448A" w14:textId="77777777" w:rsidR="00226169" w:rsidRPr="00226169" w:rsidRDefault="00226169" w:rsidP="0022616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  <w:r>
        <w:t>(</w:t>
      </w:r>
      <w:r w:rsidRPr="00226169">
        <w:t xml:space="preserve">Τιμολόγιο Παροχής Υπηρεσιών) </w:t>
      </w:r>
      <w:r w:rsidR="00AF3191">
        <w:t xml:space="preserve"> :</w:t>
      </w:r>
      <w:r w:rsidRPr="00226169">
        <w:t xml:space="preserve"> </w:t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</w:r>
      <w:r w:rsidRPr="00226169">
        <w:rPr>
          <w:u w:val="single"/>
        </w:rPr>
        <w:tab/>
        <w:t xml:space="preserve"> </w:t>
      </w:r>
    </w:p>
    <w:p w14:paraId="32B93F28" w14:textId="77777777" w:rsidR="00226169" w:rsidRPr="00226169" w:rsidRDefault="00226169" w:rsidP="00226169">
      <w:pPr>
        <w:widowControl w:val="0"/>
        <w:tabs>
          <w:tab w:val="left" w:pos="700"/>
          <w:tab w:val="left" w:pos="3440"/>
          <w:tab w:val="left" w:pos="4800"/>
        </w:tabs>
        <w:jc w:val="both"/>
        <w:rPr>
          <w:u w:val="single"/>
        </w:rPr>
      </w:pPr>
    </w:p>
    <w:p w14:paraId="07B8BB99" w14:textId="77777777" w:rsidR="00AF3191" w:rsidRDefault="00AF3191" w:rsidP="00AF3191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Arial" w:hAnsi="Arial" w:cs="Arial"/>
          <w:sz w:val="20"/>
          <w:u w:val="single"/>
        </w:rPr>
      </w:pPr>
    </w:p>
    <w:p w14:paraId="55019CCB" w14:textId="77777777" w:rsidR="00AF3191" w:rsidRPr="002B21AE" w:rsidRDefault="002B21AE" w:rsidP="00AF3191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Στην περίπτωση που διαθέτετε Τ</w:t>
      </w:r>
      <w:r w:rsidR="00226169" w:rsidRPr="002B21AE">
        <w:rPr>
          <w:sz w:val="26"/>
          <w:szCs w:val="26"/>
          <w:u w:val="single"/>
        </w:rPr>
        <w:t>ιμολόγιο</w:t>
      </w:r>
      <w:r w:rsidR="00AF3191" w:rsidRPr="002B21AE">
        <w:rPr>
          <w:sz w:val="26"/>
          <w:szCs w:val="26"/>
          <w:u w:val="single"/>
        </w:rPr>
        <w:t>:</w:t>
      </w:r>
      <w:r w:rsidR="00226169" w:rsidRPr="002B21AE">
        <w:rPr>
          <w:sz w:val="26"/>
          <w:szCs w:val="26"/>
          <w:u w:val="single"/>
        </w:rPr>
        <w:t xml:space="preserve"> </w:t>
      </w:r>
    </w:p>
    <w:p w14:paraId="39E90B23" w14:textId="498B2979" w:rsidR="00226169" w:rsidRPr="006368DE" w:rsidRDefault="00226169" w:rsidP="00AF3191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sz w:val="25"/>
          <w:szCs w:val="25"/>
        </w:rPr>
      </w:pPr>
      <w:r w:rsidRPr="006368DE">
        <w:rPr>
          <w:sz w:val="25"/>
          <w:szCs w:val="25"/>
        </w:rPr>
        <w:t xml:space="preserve">πρέπει να </w:t>
      </w:r>
      <w:r w:rsidR="002B21AE" w:rsidRPr="006368DE">
        <w:rPr>
          <w:sz w:val="25"/>
          <w:szCs w:val="25"/>
        </w:rPr>
        <w:t>αναφέρετε</w:t>
      </w:r>
      <w:r w:rsidRPr="006368DE">
        <w:rPr>
          <w:sz w:val="25"/>
          <w:szCs w:val="25"/>
        </w:rPr>
        <w:t xml:space="preserve"> σε πόσους </w:t>
      </w:r>
      <w:r w:rsidRPr="006368DE">
        <w:rPr>
          <w:sz w:val="25"/>
          <w:szCs w:val="25"/>
          <w:u w:val="single"/>
        </w:rPr>
        <w:t>εντολείς</w:t>
      </w:r>
      <w:r w:rsidR="002B21AE" w:rsidRPr="006368DE">
        <w:rPr>
          <w:sz w:val="25"/>
          <w:szCs w:val="25"/>
        </w:rPr>
        <w:t>- εργοδότες</w:t>
      </w:r>
      <w:r w:rsidRPr="006368DE">
        <w:rPr>
          <w:sz w:val="25"/>
          <w:szCs w:val="25"/>
        </w:rPr>
        <w:t xml:space="preserve"> (αριθμητικά) έχετε κόψει </w:t>
      </w:r>
      <w:r w:rsidR="00AF3191" w:rsidRPr="006368DE">
        <w:rPr>
          <w:sz w:val="25"/>
          <w:szCs w:val="25"/>
        </w:rPr>
        <w:t>από</w:t>
      </w:r>
      <w:r w:rsidRPr="006368DE">
        <w:rPr>
          <w:sz w:val="25"/>
          <w:szCs w:val="25"/>
        </w:rPr>
        <w:t xml:space="preserve"> 1/1/202</w:t>
      </w:r>
      <w:r w:rsidR="00601E1E">
        <w:rPr>
          <w:sz w:val="25"/>
          <w:szCs w:val="25"/>
          <w:lang w:val="en-US"/>
        </w:rPr>
        <w:t>1</w:t>
      </w:r>
      <w:r w:rsidRPr="006368DE">
        <w:rPr>
          <w:sz w:val="25"/>
          <w:szCs w:val="25"/>
        </w:rPr>
        <w:t xml:space="preserve"> μέχρι </w:t>
      </w:r>
      <w:r w:rsidR="002B21AE" w:rsidRPr="006368DE">
        <w:rPr>
          <w:sz w:val="25"/>
          <w:szCs w:val="25"/>
        </w:rPr>
        <w:t xml:space="preserve">και </w:t>
      </w:r>
      <w:r w:rsidRPr="006368DE">
        <w:rPr>
          <w:sz w:val="25"/>
          <w:szCs w:val="25"/>
        </w:rPr>
        <w:t>σήμερα</w:t>
      </w:r>
      <w:r w:rsidR="002B21AE" w:rsidRPr="006368DE">
        <w:rPr>
          <w:sz w:val="25"/>
          <w:szCs w:val="25"/>
        </w:rPr>
        <w:t>,</w:t>
      </w:r>
      <w:r w:rsidR="00AF3191" w:rsidRPr="006368DE">
        <w:rPr>
          <w:sz w:val="25"/>
          <w:szCs w:val="25"/>
        </w:rPr>
        <w:t xml:space="preserve"> </w:t>
      </w:r>
      <w:r w:rsidR="002B21AE" w:rsidRPr="006368DE">
        <w:rPr>
          <w:sz w:val="25"/>
          <w:szCs w:val="25"/>
        </w:rPr>
        <w:t>ώστε</w:t>
      </w:r>
      <w:r w:rsidR="00AF3191" w:rsidRPr="006368DE">
        <w:rPr>
          <w:sz w:val="25"/>
          <w:szCs w:val="25"/>
        </w:rPr>
        <w:t xml:space="preserve"> να γνωρίζουμε εάν υπάγεστε στη </w:t>
      </w:r>
      <w:r w:rsidR="002B21AE" w:rsidRPr="006368DE">
        <w:rPr>
          <w:sz w:val="25"/>
          <w:szCs w:val="25"/>
        </w:rPr>
        <w:t>διάταξη της παρ.</w:t>
      </w:r>
      <w:r w:rsidR="00AF3191" w:rsidRPr="006368DE">
        <w:rPr>
          <w:sz w:val="25"/>
          <w:szCs w:val="25"/>
        </w:rPr>
        <w:t>9 του άρθρου 39 του Ν.4387/2016 που αφορά τις εργοδοτικές εισφορές</w:t>
      </w:r>
      <w:r w:rsidR="002B21AE" w:rsidRPr="006368DE">
        <w:rPr>
          <w:sz w:val="25"/>
          <w:szCs w:val="25"/>
        </w:rPr>
        <w:t>.</w:t>
      </w:r>
    </w:p>
    <w:p w14:paraId="3C5D0D11" w14:textId="77777777" w:rsidR="006368DE" w:rsidRDefault="006368DE" w:rsidP="006368DE">
      <w:pPr>
        <w:ind w:left="360"/>
        <w:rPr>
          <w:u w:val="single"/>
        </w:rPr>
      </w:pPr>
    </w:p>
    <w:p w14:paraId="58CB065D" w14:textId="77777777" w:rsidR="00226169" w:rsidRDefault="00AF3191" w:rsidP="006368DE">
      <w:pPr>
        <w:spacing w:line="276" w:lineRule="auto"/>
        <w:ind w:left="360"/>
        <w:rPr>
          <w:u w:val="single"/>
        </w:rPr>
      </w:pPr>
      <w:r>
        <w:rPr>
          <w:u w:val="single"/>
        </w:rPr>
        <w:t xml:space="preserve">ΕΝΤΟΛΕΊΣ </w:t>
      </w:r>
      <w:r w:rsidR="00226169">
        <w:rPr>
          <w:u w:val="single"/>
        </w:rPr>
        <w:t xml:space="preserve"> :   </w:t>
      </w:r>
    </w:p>
    <w:p w14:paraId="7FBFF8AB" w14:textId="77777777" w:rsidR="00AF3191" w:rsidRPr="00AF3191" w:rsidRDefault="00AF3191" w:rsidP="006368DE">
      <w:pPr>
        <w:pStyle w:val="a5"/>
        <w:numPr>
          <w:ilvl w:val="0"/>
          <w:numId w:val="1"/>
        </w:numPr>
        <w:spacing w:line="276" w:lineRule="auto"/>
        <w:ind w:left="720"/>
      </w:pPr>
      <w:r>
        <w:t>ΚΑΝ</w:t>
      </w:r>
      <w:r w:rsidR="004153B9">
        <w:t>Ε</w:t>
      </w:r>
      <w:r>
        <w:t>ΝΑΣ</w:t>
      </w:r>
      <w:r w:rsidR="00226169" w:rsidRPr="00AF3191">
        <w:t xml:space="preserve">   </w:t>
      </w:r>
    </w:p>
    <w:p w14:paraId="02B3C4FE" w14:textId="77777777" w:rsidR="00226169" w:rsidRPr="00AF3191" w:rsidRDefault="004153B9" w:rsidP="006368DE">
      <w:pPr>
        <w:pStyle w:val="a5"/>
        <w:numPr>
          <w:ilvl w:val="0"/>
          <w:numId w:val="1"/>
        </w:numPr>
        <w:spacing w:line="276" w:lineRule="auto"/>
        <w:ind w:left="720"/>
      </w:pPr>
      <w:r>
        <w:t>Ε</w:t>
      </w:r>
      <w:r w:rsidR="00AF3191">
        <w:t>ΝΑΣ</w:t>
      </w:r>
    </w:p>
    <w:p w14:paraId="4598E3F8" w14:textId="77777777" w:rsidR="00AF3191" w:rsidRPr="006368DE" w:rsidRDefault="00AF3191" w:rsidP="006368DE">
      <w:pPr>
        <w:pStyle w:val="a5"/>
        <w:numPr>
          <w:ilvl w:val="0"/>
          <w:numId w:val="1"/>
        </w:numPr>
        <w:spacing w:line="276" w:lineRule="auto"/>
        <w:ind w:left="720"/>
      </w:pPr>
      <w:r w:rsidRPr="00AF3191">
        <w:t>ΔΥΟ</w:t>
      </w:r>
    </w:p>
    <w:p w14:paraId="156E7492" w14:textId="77777777" w:rsidR="006368DE" w:rsidRPr="00AF3191" w:rsidRDefault="006368DE" w:rsidP="006368DE">
      <w:pPr>
        <w:pStyle w:val="a5"/>
        <w:numPr>
          <w:ilvl w:val="0"/>
          <w:numId w:val="1"/>
        </w:numPr>
        <w:spacing w:line="276" w:lineRule="auto"/>
        <w:ind w:left="720"/>
      </w:pPr>
      <w:r>
        <w:t>ΠΕΡΙΣΟΤΕΡΟΙ ΑΠΟ ΔΥΟ</w:t>
      </w:r>
    </w:p>
    <w:p w14:paraId="497AB67E" w14:textId="77777777" w:rsidR="00226169" w:rsidRDefault="00226169" w:rsidP="006368DE">
      <w:pPr>
        <w:spacing w:line="276" w:lineRule="auto"/>
        <w:ind w:left="720"/>
        <w:rPr>
          <w:u w:val="single"/>
        </w:rPr>
      </w:pPr>
    </w:p>
    <w:p w14:paraId="03B7D51F" w14:textId="77777777" w:rsidR="003A1FAC" w:rsidRDefault="00226169" w:rsidP="006368DE">
      <w:pPr>
        <w:ind w:left="720"/>
        <w:rPr>
          <w:u w:val="single"/>
        </w:rPr>
      </w:pPr>
      <w:r>
        <w:rPr>
          <w:u w:val="single"/>
        </w:rPr>
        <w:t xml:space="preserve">  </w:t>
      </w:r>
    </w:p>
    <w:p w14:paraId="3E77B578" w14:textId="77777777" w:rsidR="003A1FAC" w:rsidRPr="003A1FAC" w:rsidRDefault="003A1FAC" w:rsidP="003A1FAC"/>
    <w:sectPr w:rsidR="003A1FAC" w:rsidRPr="003A1FAC" w:rsidSect="001B625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2A880" w14:textId="77777777" w:rsidR="00BA08B2" w:rsidRDefault="00BA08B2" w:rsidP="000922C9">
      <w:r>
        <w:separator/>
      </w:r>
    </w:p>
  </w:endnote>
  <w:endnote w:type="continuationSeparator" w:id="0">
    <w:p w14:paraId="1F3DD7C5" w14:textId="77777777" w:rsidR="00BA08B2" w:rsidRDefault="00BA08B2" w:rsidP="0009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F4BF" w14:textId="77777777" w:rsidR="00BA08B2" w:rsidRDefault="00BA08B2" w:rsidP="000922C9">
      <w:r>
        <w:separator/>
      </w:r>
    </w:p>
  </w:footnote>
  <w:footnote w:type="continuationSeparator" w:id="0">
    <w:p w14:paraId="5C4C0368" w14:textId="77777777" w:rsidR="00BA08B2" w:rsidRDefault="00BA08B2" w:rsidP="000922C9">
      <w:r>
        <w:continuationSeparator/>
      </w:r>
    </w:p>
  </w:footnote>
  <w:footnote w:id="1">
    <w:p w14:paraId="44EACF29" w14:textId="77777777" w:rsidR="00AF3191" w:rsidRDefault="00AF3191" w:rsidP="000922C9">
      <w:pPr>
        <w:pStyle w:val="a3"/>
      </w:pPr>
      <w:r w:rsidRPr="001B625C">
        <w:rPr>
          <w:rStyle w:val="a4"/>
        </w:rPr>
        <w:footnoteRef/>
      </w:r>
      <w:r w:rsidRPr="001B625C">
        <w:t xml:space="preserve"> Παρακαλούμε όπως αναφερθεί η ιδιότητα βάσει των τίτλων σπουδών του δικαιούχου.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2E1C"/>
    <w:multiLevelType w:val="hybridMultilevel"/>
    <w:tmpl w:val="8CD8C1BC"/>
    <w:lvl w:ilvl="0" w:tplc="CFBCDD86">
      <w:start w:val="1"/>
      <w:numFmt w:val="bullet"/>
      <w:lvlText w:val="□"/>
      <w:lvlJc w:val="left"/>
      <w:pPr>
        <w:ind w:left="76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2C9"/>
    <w:rsid w:val="00022597"/>
    <w:rsid w:val="00080E69"/>
    <w:rsid w:val="000922C9"/>
    <w:rsid w:val="0012335B"/>
    <w:rsid w:val="00157CD3"/>
    <w:rsid w:val="001A768B"/>
    <w:rsid w:val="001B625C"/>
    <w:rsid w:val="00226169"/>
    <w:rsid w:val="00227F51"/>
    <w:rsid w:val="002B21AE"/>
    <w:rsid w:val="003006BC"/>
    <w:rsid w:val="00321D74"/>
    <w:rsid w:val="003325F7"/>
    <w:rsid w:val="00360ABF"/>
    <w:rsid w:val="003A1FAC"/>
    <w:rsid w:val="003F017D"/>
    <w:rsid w:val="00411767"/>
    <w:rsid w:val="004153B9"/>
    <w:rsid w:val="00442629"/>
    <w:rsid w:val="00451A6C"/>
    <w:rsid w:val="004521D5"/>
    <w:rsid w:val="004679F1"/>
    <w:rsid w:val="005A5D2C"/>
    <w:rsid w:val="005B013A"/>
    <w:rsid w:val="005F07F0"/>
    <w:rsid w:val="00601E1E"/>
    <w:rsid w:val="00615090"/>
    <w:rsid w:val="006368DE"/>
    <w:rsid w:val="00695C56"/>
    <w:rsid w:val="006B07AF"/>
    <w:rsid w:val="007C7D41"/>
    <w:rsid w:val="007F07E5"/>
    <w:rsid w:val="007F62F8"/>
    <w:rsid w:val="008B3E9E"/>
    <w:rsid w:val="00936C6C"/>
    <w:rsid w:val="009414CE"/>
    <w:rsid w:val="00A161EF"/>
    <w:rsid w:val="00A64216"/>
    <w:rsid w:val="00AF3191"/>
    <w:rsid w:val="00B30A68"/>
    <w:rsid w:val="00B66D3F"/>
    <w:rsid w:val="00B9038C"/>
    <w:rsid w:val="00B95B5E"/>
    <w:rsid w:val="00BA08B2"/>
    <w:rsid w:val="00C539F0"/>
    <w:rsid w:val="00C82982"/>
    <w:rsid w:val="00CA5CC9"/>
    <w:rsid w:val="00CA720F"/>
    <w:rsid w:val="00DA08E1"/>
    <w:rsid w:val="00DA666A"/>
    <w:rsid w:val="00DC1BD9"/>
    <w:rsid w:val="00DC267D"/>
    <w:rsid w:val="00E534D6"/>
    <w:rsid w:val="00E72492"/>
    <w:rsid w:val="00E92833"/>
    <w:rsid w:val="00EC0C31"/>
    <w:rsid w:val="00F8152F"/>
    <w:rsid w:val="00F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1D55"/>
  <w15:docId w15:val="{C7DABC84-8A18-40F2-B2B0-04022ED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922C9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0922C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semiHidden/>
    <w:unhideWhenUsed/>
    <w:rsid w:val="000922C9"/>
    <w:rPr>
      <w:vertAlign w:val="superscript"/>
    </w:rPr>
  </w:style>
  <w:style w:type="paragraph" w:styleId="a5">
    <w:name w:val="List Paragraph"/>
    <w:basedOn w:val="a"/>
    <w:uiPriority w:val="34"/>
    <w:qFormat/>
    <w:rsid w:val="00AF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5815-279F-40EC-826C-972F2961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Kalevras</cp:lastModifiedBy>
  <cp:revision>4</cp:revision>
  <dcterms:created xsi:type="dcterms:W3CDTF">2021-03-01T16:44:00Z</dcterms:created>
  <dcterms:modified xsi:type="dcterms:W3CDTF">2021-03-02T10:36:00Z</dcterms:modified>
</cp:coreProperties>
</file>