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7" w:rsidRPr="00993536" w:rsidRDefault="006924D7" w:rsidP="006924D7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8"/>
          <w:szCs w:val="28"/>
          <w:lang w:val="en-US"/>
        </w:rPr>
      </w:pPr>
      <w:r w:rsidRPr="00993536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7ο Χειμερινό Εξάμηνο</w:t>
      </w:r>
      <w:r w:rsidRPr="00993536">
        <w:rPr>
          <w:rFonts w:asciiTheme="minorHAnsi" w:hAnsiTheme="minorHAnsi"/>
          <w:b/>
          <w:bCs/>
          <w:color w:val="auto"/>
          <w:sz w:val="28"/>
          <w:szCs w:val="28"/>
        </w:rPr>
        <w:t>:</w:t>
      </w:r>
    </w:p>
    <w:p w:rsidR="006924D7" w:rsidRPr="00993536" w:rsidRDefault="006924D7" w:rsidP="006924D7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US"/>
        </w:rPr>
      </w:pPr>
    </w:p>
    <w:p w:rsidR="006924D7" w:rsidRPr="00993536" w:rsidRDefault="008B4F21" w:rsidP="00580CED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924D7" w:rsidRPr="00993536">
        <w:rPr>
          <w:rFonts w:asciiTheme="minorHAnsi" w:hAnsiTheme="minorHAnsi"/>
          <w:b/>
          <w:color w:val="auto"/>
          <w:sz w:val="22"/>
          <w:szCs w:val="22"/>
        </w:rPr>
        <w:t>ΠΑΡΑΔΟΤΕΑ ΣΕ ΕΝΤΥΠΗ ΜΟΡΦΗ</w:t>
      </w:r>
      <w:r w:rsidR="006924D7" w:rsidRPr="00993536">
        <w:rPr>
          <w:rFonts w:asciiTheme="minorHAnsi" w:hAnsiTheme="minorHAnsi"/>
          <w:color w:val="auto"/>
          <w:sz w:val="22"/>
          <w:szCs w:val="22"/>
        </w:rPr>
        <w:t xml:space="preserve"> (συστήνεται το μέγεθος Α1) τα εξής: </w:t>
      </w:r>
    </w:p>
    <w:p w:rsidR="006924D7" w:rsidRPr="00993536" w:rsidRDefault="006924D7" w:rsidP="006924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color w:val="auto"/>
          <w:sz w:val="22"/>
          <w:szCs w:val="22"/>
        </w:rPr>
        <w:t xml:space="preserve">Τοπογραφικό διάγραμμα με τις επιλογές ένταξης του κτιρίου στον αστικό ιστό, τις προσπελάσεις και τη διαμόρφωση των υπαίθριων χώρων, κλίμακα 1:500. </w:t>
      </w:r>
    </w:p>
    <w:p w:rsidR="006924D7" w:rsidRPr="00993536" w:rsidRDefault="006924D7" w:rsidP="006924D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color w:val="auto"/>
          <w:sz w:val="22"/>
          <w:szCs w:val="22"/>
        </w:rPr>
        <w:t xml:space="preserve">Τοπογραφικό – κάτοψη δωμάτων με τον περιβάλλοντα χώρο του κτιρίου, κλίμακα 1:200. </w:t>
      </w:r>
    </w:p>
    <w:p w:rsidR="006924D7" w:rsidRPr="00993536" w:rsidRDefault="006924D7" w:rsidP="006924D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color w:val="auto"/>
          <w:sz w:val="22"/>
          <w:szCs w:val="22"/>
        </w:rPr>
        <w:t xml:space="preserve">Κατόψεις όλων των επιπέδων με προβολές του άμεσου περιβάλλοντος χώρου και ενδείξεις της οργάνωσης των χώρων και λειτουργιών, καθώς και των φερόντων στοιχείων, σε κλίμακα 1:100 </w:t>
      </w:r>
    </w:p>
    <w:p w:rsidR="006924D7" w:rsidRPr="00993536" w:rsidRDefault="006924D7" w:rsidP="006924D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color w:val="auto"/>
          <w:sz w:val="22"/>
          <w:szCs w:val="22"/>
        </w:rPr>
        <w:t xml:space="preserve">Τομές σε χαρακτηριστικά σημεία του κτιρίου, με τρόπο που να περιγράφεται η λειτουργική οργάνωση των χώρων, καθώς και η διάταξη των φερόντων στοιχείων του κτιρίου, σε κλίμακα 1:100 </w:t>
      </w:r>
    </w:p>
    <w:p w:rsidR="006924D7" w:rsidRPr="00993536" w:rsidRDefault="006924D7" w:rsidP="006924D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color w:val="auto"/>
          <w:sz w:val="22"/>
          <w:szCs w:val="22"/>
        </w:rPr>
        <w:t xml:space="preserve">Όψεις του κτιρίου με ενδείξεις των υλικών, χρωμάτων κ.λπ., σε κλίμακα 1:100. </w:t>
      </w:r>
    </w:p>
    <w:p w:rsidR="006924D7" w:rsidRPr="00993536" w:rsidRDefault="006924D7" w:rsidP="006924D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93536">
        <w:rPr>
          <w:rFonts w:asciiTheme="minorHAnsi" w:hAnsiTheme="minorHAnsi"/>
          <w:color w:val="auto"/>
          <w:sz w:val="22"/>
          <w:szCs w:val="22"/>
        </w:rPr>
        <w:t xml:space="preserve">Προπλάσματα σε κλίμακα 1:500, 1:200  και  </w:t>
      </w:r>
      <w:r w:rsidRPr="00993536">
        <w:rPr>
          <w:rFonts w:asciiTheme="minorHAnsi" w:hAnsiTheme="minorHAnsi"/>
          <w:b/>
          <w:color w:val="auto"/>
          <w:sz w:val="22"/>
          <w:szCs w:val="22"/>
        </w:rPr>
        <w:t>τελικό 1:100</w:t>
      </w:r>
      <w:r w:rsidRPr="0099353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6924D7" w:rsidRPr="00993536" w:rsidRDefault="006924D7" w:rsidP="006924D7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993536">
        <w:rPr>
          <w:rFonts w:cs="Arial"/>
        </w:rPr>
        <w:t xml:space="preserve">Σχέδια </w:t>
      </w:r>
      <w:proofErr w:type="spellStart"/>
      <w:r w:rsidRPr="00993536">
        <w:rPr>
          <w:rFonts w:cs="Arial"/>
        </w:rPr>
        <w:t>φωτορεαλιστικά</w:t>
      </w:r>
      <w:proofErr w:type="spellEnd"/>
      <w:r w:rsidRPr="00993536">
        <w:rPr>
          <w:rFonts w:cs="Arial"/>
        </w:rPr>
        <w:t xml:space="preserve"> 3d, αξονομετρικά, προοπτικά σκαριφήματα και στοιχεία που οδήγησαν στην αρχιτεκτονική πρόταση, καθώς και κάθε άλλο στοιχείο απαραίτητο για την καλύτερη παρουσίαση της πρότασης.</w:t>
      </w:r>
    </w:p>
    <w:p w:rsidR="008B4F21" w:rsidRPr="00993536" w:rsidRDefault="008B4F21" w:rsidP="008B4F21">
      <w:pPr>
        <w:spacing w:line="240" w:lineRule="auto"/>
        <w:jc w:val="both"/>
        <w:rPr>
          <w:rFonts w:cs="Arial"/>
        </w:rPr>
      </w:pPr>
    </w:p>
    <w:p w:rsidR="002B0302" w:rsidRPr="00993536" w:rsidRDefault="002B0302" w:rsidP="00580CED">
      <w:pPr>
        <w:pStyle w:val="a3"/>
        <w:numPr>
          <w:ilvl w:val="0"/>
          <w:numId w:val="3"/>
        </w:numPr>
        <w:spacing w:after="0"/>
        <w:ind w:left="426"/>
      </w:pPr>
      <w:r w:rsidRPr="00993536">
        <w:rPr>
          <w:b/>
        </w:rPr>
        <w:t xml:space="preserve">ΠΑΡΑΔΟΤΕΑ </w:t>
      </w:r>
      <w:r w:rsidR="008B4F21" w:rsidRPr="00993536">
        <w:rPr>
          <w:b/>
        </w:rPr>
        <w:t xml:space="preserve"> </w:t>
      </w:r>
      <w:r w:rsidRPr="00993536">
        <w:rPr>
          <w:b/>
        </w:rPr>
        <w:t>ΣΕ  ΗΛΕΚΤΡΟΝΙΚΗ ΜΟΡΦΗ</w:t>
      </w:r>
      <w:r w:rsidR="008B4F21" w:rsidRPr="00993536">
        <w:rPr>
          <w:b/>
        </w:rPr>
        <w:t xml:space="preserve">  </w:t>
      </w:r>
      <w:r w:rsidRPr="00993536">
        <w:rPr>
          <w:b/>
        </w:rPr>
        <w:t>(</w:t>
      </w:r>
      <w:r w:rsidRPr="00993536">
        <w:rPr>
          <w:b/>
          <w:lang w:val="en-US"/>
        </w:rPr>
        <w:t>USB</w:t>
      </w:r>
      <w:r w:rsidRPr="00993536">
        <w:rPr>
          <w:b/>
        </w:rPr>
        <w:t>)</w:t>
      </w:r>
      <w:r w:rsidRPr="00993536">
        <w:t xml:space="preserve"> : </w:t>
      </w:r>
    </w:p>
    <w:p w:rsidR="00605118" w:rsidRDefault="00605118" w:rsidP="00605118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605118">
        <w:rPr>
          <w:b/>
        </w:rPr>
        <w:t xml:space="preserve">3 </w:t>
      </w:r>
      <w:r>
        <w:rPr>
          <w:b/>
        </w:rPr>
        <w:t xml:space="preserve">ΠΙΝΑΚΙΔΕΣ Α0 </w:t>
      </w:r>
      <w:r w:rsidRPr="00605118">
        <w:t>(84,1*118,9)</w:t>
      </w:r>
      <w:r>
        <w:rPr>
          <w:b/>
        </w:rPr>
        <w:t xml:space="preserve"> </w:t>
      </w:r>
      <w:r>
        <w:t xml:space="preserve">σε </w:t>
      </w:r>
      <w:r w:rsidRPr="00605118">
        <w:rPr>
          <w:b/>
        </w:rPr>
        <w:t>οριζόντια διάταξη</w:t>
      </w:r>
      <w:r>
        <w:t xml:space="preserve"> (</w:t>
      </w:r>
      <w:r>
        <w:rPr>
          <w:lang w:val="en-US"/>
        </w:rPr>
        <w:t>landscape</w:t>
      </w:r>
      <w:r w:rsidRPr="00605118">
        <w:t xml:space="preserve">) </w:t>
      </w:r>
      <w:r w:rsidR="00E3104C">
        <w:t xml:space="preserve">για την παρουσίαση, </w:t>
      </w:r>
      <w:r>
        <w:t xml:space="preserve">σε αρχεία </w:t>
      </w:r>
      <w:r w:rsidRPr="00993536">
        <w:t>(</w:t>
      </w:r>
      <w:proofErr w:type="spellStart"/>
      <w:r w:rsidRPr="00993536">
        <w:rPr>
          <w:lang w:val="en-US"/>
        </w:rPr>
        <w:t>ppt</w:t>
      </w:r>
      <w:proofErr w:type="spellEnd"/>
      <w:r w:rsidRPr="00993536">
        <w:t xml:space="preserve">  ή  </w:t>
      </w:r>
      <w:proofErr w:type="spellStart"/>
      <w:r w:rsidRPr="00993536">
        <w:rPr>
          <w:lang w:val="en-US"/>
        </w:rPr>
        <w:t>pdf</w:t>
      </w:r>
      <w:proofErr w:type="spellEnd"/>
      <w:r w:rsidRPr="00993536">
        <w:t>)</w:t>
      </w:r>
      <w:r>
        <w:t>, ελεύθερης διάταξης, οι</w:t>
      </w:r>
      <w:r w:rsidRPr="00993536">
        <w:t xml:space="preserve"> οποί</w:t>
      </w:r>
      <w:r>
        <w:t>ες</w:t>
      </w:r>
      <w:r w:rsidRPr="00993536">
        <w:t xml:space="preserve"> θα επεξηγούν το σύνολο της ιδέας</w:t>
      </w:r>
      <w:r>
        <w:t>,</w:t>
      </w:r>
      <w:r w:rsidRPr="00993536">
        <w:t xml:space="preserve"> από ένα αρχικό στάδιο σκαριφήματος</w:t>
      </w:r>
      <w:r>
        <w:t xml:space="preserve"> ή </w:t>
      </w:r>
      <w:r w:rsidRPr="00993536">
        <w:t>επίπεδο διαγράμματος, κατόψεων-τομών-όψεων</w:t>
      </w:r>
      <w:r>
        <w:t>,</w:t>
      </w:r>
      <w:r w:rsidRPr="00993536">
        <w:t xml:space="preserve"> μέχρι και </w:t>
      </w:r>
      <w:r w:rsidR="00D641C7">
        <w:t xml:space="preserve">τις </w:t>
      </w:r>
      <w:r>
        <w:t xml:space="preserve">απαραίτητες </w:t>
      </w:r>
      <w:r w:rsidRPr="00993536">
        <w:t>φωτογραφί</w:t>
      </w:r>
      <w:r>
        <w:t>ες</w:t>
      </w:r>
      <w:r w:rsidRPr="00993536">
        <w:t xml:space="preserve"> του τελικού προπλάσματος.</w:t>
      </w:r>
      <w:r w:rsidRPr="00993536">
        <w:rPr>
          <w:b/>
        </w:rPr>
        <w:t xml:space="preserve"> </w:t>
      </w:r>
    </w:p>
    <w:p w:rsidR="00605118" w:rsidRPr="00605118" w:rsidRDefault="00605118" w:rsidP="00605118">
      <w:pPr>
        <w:pStyle w:val="a3"/>
        <w:spacing w:after="0" w:line="240" w:lineRule="auto"/>
        <w:jc w:val="both"/>
        <w:rPr>
          <w:b/>
        </w:rPr>
      </w:pPr>
    </w:p>
    <w:p w:rsidR="00605118" w:rsidRPr="00605118" w:rsidRDefault="00605118" w:rsidP="00605118">
      <w:pPr>
        <w:pStyle w:val="a3"/>
        <w:numPr>
          <w:ilvl w:val="0"/>
          <w:numId w:val="2"/>
        </w:numPr>
        <w:spacing w:after="0" w:line="240" w:lineRule="auto"/>
        <w:jc w:val="both"/>
      </w:pPr>
      <w:r w:rsidRPr="00D641C7">
        <w:rPr>
          <w:b/>
        </w:rPr>
        <w:t>Ενδεικτικά μπορείτε να ακολουθήσετε την προτεινόμενη διάταξη και οργάνωση  των πινακίδων στο πρότυπο συνημμένο αρχείο</w:t>
      </w:r>
      <w:r>
        <w:t xml:space="preserve">. </w:t>
      </w:r>
    </w:p>
    <w:p w:rsidR="00605118" w:rsidRPr="00605118" w:rsidRDefault="00605118" w:rsidP="00605118">
      <w:pPr>
        <w:pStyle w:val="a3"/>
        <w:spacing w:after="0" w:line="240" w:lineRule="auto"/>
        <w:jc w:val="both"/>
        <w:rPr>
          <w:b/>
        </w:rPr>
      </w:pPr>
    </w:p>
    <w:p w:rsidR="002B0302" w:rsidRPr="00993536" w:rsidRDefault="002B0302" w:rsidP="002B0302">
      <w:pPr>
        <w:spacing w:after="0"/>
        <w:rPr>
          <w:b/>
        </w:rPr>
      </w:pPr>
    </w:p>
    <w:p w:rsidR="002B0302" w:rsidRPr="00580CED" w:rsidRDefault="002B0302" w:rsidP="00993536">
      <w:pPr>
        <w:pStyle w:val="a3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580CED">
        <w:rPr>
          <w:b/>
          <w:lang w:val="en-US"/>
        </w:rPr>
        <w:t>H</w:t>
      </w:r>
      <w:r w:rsidRPr="00580CED">
        <w:rPr>
          <w:b/>
        </w:rPr>
        <w:t xml:space="preserve"> ΠΑΡΟΥΣΙΑΣΗ ΤΩΝ </w:t>
      </w:r>
      <w:r w:rsidR="00DB7538" w:rsidRPr="00DB7538">
        <w:rPr>
          <w:b/>
        </w:rPr>
        <w:t xml:space="preserve"> </w:t>
      </w:r>
      <w:r w:rsidRPr="00580CED">
        <w:rPr>
          <w:b/>
        </w:rPr>
        <w:t>ΘΕΜΑΤΩΝ ΘΑ ΓΙΝΕΙ ΤΗΝ</w:t>
      </w:r>
      <w:r w:rsidR="00580CED">
        <w:rPr>
          <w:b/>
        </w:rPr>
        <w:t xml:space="preserve"> </w:t>
      </w:r>
      <w:r w:rsidRPr="00580CED">
        <w:rPr>
          <w:b/>
        </w:rPr>
        <w:t xml:space="preserve"> </w:t>
      </w:r>
      <w:r w:rsidRPr="00580CED">
        <w:rPr>
          <w:b/>
          <w:u w:val="single"/>
        </w:rPr>
        <w:t xml:space="preserve">ΤΡΙΤΗ </w:t>
      </w:r>
      <w:r w:rsidR="00580CED">
        <w:rPr>
          <w:b/>
          <w:u w:val="single"/>
        </w:rPr>
        <w:t xml:space="preserve"> </w:t>
      </w:r>
      <w:r w:rsidRPr="00580CED">
        <w:rPr>
          <w:b/>
          <w:u w:val="single"/>
        </w:rPr>
        <w:t>11.02.20</w:t>
      </w:r>
      <w:r w:rsidRPr="00580CED">
        <w:rPr>
          <w:b/>
        </w:rPr>
        <w:t xml:space="preserve"> </w:t>
      </w:r>
      <w:r w:rsidR="00580CED">
        <w:rPr>
          <w:b/>
        </w:rPr>
        <w:t xml:space="preserve"> ώρα  </w:t>
      </w:r>
      <w:r w:rsidRPr="00580CED">
        <w:rPr>
          <w:b/>
        </w:rPr>
        <w:t xml:space="preserve">10:00  </w:t>
      </w:r>
      <w:r w:rsidR="00580CED" w:rsidRPr="00580CED">
        <w:rPr>
          <w:b/>
        </w:rPr>
        <w:t xml:space="preserve">ΣΤΟ </w:t>
      </w:r>
      <w:r w:rsidR="00DB7538">
        <w:rPr>
          <w:b/>
        </w:rPr>
        <w:t xml:space="preserve"> </w:t>
      </w:r>
      <w:r w:rsidR="00580CED" w:rsidRPr="00580CED">
        <w:rPr>
          <w:b/>
        </w:rPr>
        <w:t>ΜΑΧ</w:t>
      </w:r>
    </w:p>
    <w:p w:rsidR="006924D7" w:rsidRPr="006924D7" w:rsidRDefault="006924D7" w:rsidP="006924D7">
      <w:pPr>
        <w:spacing w:after="0"/>
      </w:pPr>
    </w:p>
    <w:p w:rsidR="006924D7" w:rsidRPr="006924D7" w:rsidRDefault="006924D7" w:rsidP="006924D7">
      <w:pPr>
        <w:spacing w:after="0"/>
      </w:pPr>
    </w:p>
    <w:p w:rsidR="006924D7" w:rsidRDefault="008B4F21" w:rsidP="006924D7">
      <w:pPr>
        <w:spacing w:after="0"/>
      </w:pPr>
      <w:r>
        <w:t xml:space="preserve">Βασίλης Γκικαπέππας </w:t>
      </w:r>
    </w:p>
    <w:p w:rsidR="0009624A" w:rsidRDefault="008B4F21" w:rsidP="006924D7">
      <w:pPr>
        <w:spacing w:after="0"/>
      </w:pPr>
      <w:r>
        <w:t>Επίκουρος Καθηγητής – (Συντονιστής Μαθήματος)</w:t>
      </w:r>
    </w:p>
    <w:p w:rsidR="0009624A" w:rsidRDefault="0009624A">
      <w:r>
        <w:br w:type="page"/>
      </w:r>
    </w:p>
    <w:p w:rsidR="008B4F21" w:rsidRPr="006924D7" w:rsidRDefault="009201C7" w:rsidP="006924D7">
      <w:pPr>
        <w:spacing w:after="0"/>
      </w:pPr>
      <w:r>
        <w:rPr>
          <w:noProof/>
          <w:lang w:eastAsia="el-GR"/>
        </w:rPr>
        <w:lastRenderedPageBreak/>
        <w:pict>
          <v:rect id="_x0000_s1026" style="position:absolute;margin-left:-37.5pt;margin-top:-38.25pt;width:506.25pt;height:780.75pt;z-index:251658240" stroked="f">
            <v:textbox>
              <w:txbxContent>
                <w:p w:rsidR="0009624A" w:rsidRDefault="0009624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257925" cy="9779542"/>
                        <wp:effectExtent l="19050" t="0" r="9525" b="0"/>
                        <wp:docPr id="1" name="0 - Εικόνα" descr="PARADIGMA-A0-Mod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ADIGMA-A0-Model.jpg"/>
                                <pic:cNvPicPr/>
                              </pic:nvPicPr>
                              <pic:blipFill>
                                <a:blip r:embed="rId5"/>
                                <a:srcRect l="12672" t="7991" r="9466" b="59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57925" cy="9779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8B4F21" w:rsidRPr="006924D7" w:rsidSect="005D1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8FD"/>
    <w:multiLevelType w:val="hybridMultilevel"/>
    <w:tmpl w:val="A60E1A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7D7F"/>
    <w:multiLevelType w:val="hybridMultilevel"/>
    <w:tmpl w:val="1EFE41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921F6"/>
    <w:multiLevelType w:val="hybridMultilevel"/>
    <w:tmpl w:val="79203A02"/>
    <w:lvl w:ilvl="0" w:tplc="1DF83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D7"/>
    <w:rsid w:val="000222A2"/>
    <w:rsid w:val="00053257"/>
    <w:rsid w:val="0009624A"/>
    <w:rsid w:val="002B0302"/>
    <w:rsid w:val="00491E62"/>
    <w:rsid w:val="00580CED"/>
    <w:rsid w:val="005D1AC5"/>
    <w:rsid w:val="00605118"/>
    <w:rsid w:val="00676DC0"/>
    <w:rsid w:val="006924D7"/>
    <w:rsid w:val="008B4F21"/>
    <w:rsid w:val="009201C7"/>
    <w:rsid w:val="00993536"/>
    <w:rsid w:val="00AE5A4A"/>
    <w:rsid w:val="00B03F45"/>
    <w:rsid w:val="00D503E8"/>
    <w:rsid w:val="00D641C7"/>
    <w:rsid w:val="00DA4311"/>
    <w:rsid w:val="00DB7538"/>
    <w:rsid w:val="00E3104C"/>
    <w:rsid w:val="00F7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24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apeppa</cp:lastModifiedBy>
  <cp:revision>2</cp:revision>
  <dcterms:created xsi:type="dcterms:W3CDTF">2020-02-05T10:36:00Z</dcterms:created>
  <dcterms:modified xsi:type="dcterms:W3CDTF">2020-02-05T10:36:00Z</dcterms:modified>
</cp:coreProperties>
</file>