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F97" w:rsidRDefault="00F21F97" w:rsidP="00F21F97">
      <w:pPr>
        <w:spacing w:line="360" w:lineRule="auto"/>
        <w:jc w:val="center"/>
      </w:pPr>
      <w:r>
        <w:object w:dxaOrig="2670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3.5pt;height:57pt" o:ole="" o:preferrelative="f">
            <v:imagedata r:id="rId6" o:title=""/>
          </v:shape>
          <o:OLEObject Type="Embed" ProgID="MSPhotoEd.3" ShapeID="_x0000_i1025" DrawAspect="Content" ObjectID="_1572090846" r:id="rId7"/>
        </w:object>
      </w:r>
    </w:p>
    <w:p w:rsidR="00F21F97" w:rsidRDefault="00F21F97" w:rsidP="00F21F97">
      <w:pPr>
        <w:spacing w:line="360" w:lineRule="auto"/>
        <w:jc w:val="center"/>
      </w:pPr>
    </w:p>
    <w:p w:rsidR="00F21F97" w:rsidRDefault="00F21F97" w:rsidP="00F21F97">
      <w:pPr>
        <w:spacing w:line="360" w:lineRule="auto"/>
        <w:jc w:val="center"/>
        <w:rPr>
          <w:b/>
          <w:sz w:val="22"/>
          <w:lang w:val="el-GR"/>
        </w:rPr>
      </w:pPr>
      <w:r>
        <w:rPr>
          <w:b/>
          <w:sz w:val="22"/>
          <w:lang w:val="el-GR"/>
        </w:rPr>
        <w:t>ΔΕΛΤΙΟ ΤΥΠΟΥ</w:t>
      </w:r>
    </w:p>
    <w:p w:rsidR="00F21F97" w:rsidRDefault="00F21F97" w:rsidP="00F21F97">
      <w:pPr>
        <w:spacing w:line="360" w:lineRule="auto"/>
        <w:jc w:val="center"/>
        <w:rPr>
          <w:b/>
          <w:sz w:val="22"/>
          <w:szCs w:val="22"/>
          <w:lang w:val="el-GR"/>
        </w:rPr>
      </w:pPr>
    </w:p>
    <w:p w:rsidR="000B6D80" w:rsidRDefault="002A54DA" w:rsidP="000B6D80">
      <w:pPr>
        <w:pStyle w:val="Web"/>
        <w:shd w:val="clear" w:color="auto" w:fill="FFFFFF"/>
        <w:spacing w:before="0" w:beforeAutospacing="0" w:after="0" w:afterAutospacing="0" w:line="360" w:lineRule="auto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Ημερίδα </w:t>
      </w:r>
      <w:r w:rsidR="000B6D80">
        <w:rPr>
          <w:rFonts w:ascii="Cambria" w:hAnsi="Cambria"/>
          <w:b/>
          <w:bCs/>
          <w:sz w:val="22"/>
          <w:szCs w:val="22"/>
        </w:rPr>
        <w:t>«</w:t>
      </w:r>
      <w:proofErr w:type="spellStart"/>
      <w:r w:rsidR="000B6D80">
        <w:rPr>
          <w:rFonts w:ascii="Cambria" w:hAnsi="Cambria"/>
          <w:b/>
          <w:bCs/>
          <w:sz w:val="22"/>
          <w:szCs w:val="22"/>
        </w:rPr>
        <w:t>Εννοιολογήσεις</w:t>
      </w:r>
      <w:proofErr w:type="spellEnd"/>
      <w:r w:rsidR="000B6D80">
        <w:rPr>
          <w:rFonts w:ascii="Cambria" w:hAnsi="Cambria"/>
          <w:b/>
          <w:bCs/>
          <w:sz w:val="22"/>
          <w:szCs w:val="22"/>
        </w:rPr>
        <w:t xml:space="preserve"> και πρακτικές του φεμινισμού. </w:t>
      </w:r>
    </w:p>
    <w:p w:rsidR="00F21F97" w:rsidRPr="000B6D80" w:rsidRDefault="000B6D80" w:rsidP="000B6D80">
      <w:pPr>
        <w:pStyle w:val="Web"/>
        <w:shd w:val="clear" w:color="auto" w:fill="FFFFFF"/>
        <w:spacing w:before="0" w:beforeAutospacing="0" w:after="0" w:afterAutospacing="0" w:line="360" w:lineRule="auto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Μεταπολίτευση και </w:t>
      </w:r>
      <w:r w:rsidRPr="000B6D80">
        <w:rPr>
          <w:rFonts w:ascii="Cambria" w:hAnsi="Cambria"/>
          <w:b/>
          <w:bCs/>
          <w:sz w:val="22"/>
          <w:szCs w:val="22"/>
        </w:rPr>
        <w:t>“μετ</w:t>
      </w:r>
      <w:r>
        <w:rPr>
          <w:rFonts w:ascii="Cambria" w:hAnsi="Cambria"/>
          <w:b/>
          <w:bCs/>
          <w:sz w:val="22"/>
          <w:szCs w:val="22"/>
        </w:rPr>
        <w:t>ά</w:t>
      </w:r>
      <w:r w:rsidRPr="000B6D80">
        <w:rPr>
          <w:rFonts w:ascii="Cambria" w:hAnsi="Cambria"/>
          <w:b/>
          <w:bCs/>
          <w:sz w:val="22"/>
          <w:szCs w:val="22"/>
        </w:rPr>
        <w:t>”</w:t>
      </w:r>
      <w:r>
        <w:rPr>
          <w:rFonts w:ascii="Cambria" w:hAnsi="Cambria"/>
          <w:b/>
          <w:bCs/>
          <w:sz w:val="22"/>
          <w:szCs w:val="22"/>
        </w:rPr>
        <w:t>»</w:t>
      </w:r>
    </w:p>
    <w:p w:rsidR="00F21F97" w:rsidRDefault="00F21F97" w:rsidP="00F21F97">
      <w:pPr>
        <w:spacing w:line="360" w:lineRule="auto"/>
        <w:jc w:val="both"/>
        <w:rPr>
          <w:sz w:val="22"/>
          <w:szCs w:val="22"/>
          <w:lang w:val="el-GR"/>
        </w:rPr>
      </w:pPr>
    </w:p>
    <w:p w:rsidR="00282B65" w:rsidRDefault="0074430C" w:rsidP="000B6D80">
      <w:pPr>
        <w:spacing w:line="360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Στο πλαίσιο της έκθεσης «Ο φεμινισμός στα χρόνια της Μεταπολίτευσης, 1974-1990», τ</w:t>
      </w:r>
      <w:r w:rsidR="000B6D80">
        <w:rPr>
          <w:sz w:val="22"/>
          <w:szCs w:val="22"/>
          <w:lang w:val="el-GR"/>
        </w:rPr>
        <w:t>ο Ίδρυμα της Βουλής των Ελλήνων για τον Κοινοβουλευτισμό και τη Δημοκρατία διοργανώνει ημερίδα</w:t>
      </w:r>
      <w:r>
        <w:rPr>
          <w:sz w:val="22"/>
          <w:szCs w:val="22"/>
          <w:lang w:val="el-GR"/>
        </w:rPr>
        <w:t>, κλείνοντας έναν επιτυχημένο κύκλο εκδηλώσεων,</w:t>
      </w:r>
      <w:r w:rsidR="000B6D80">
        <w:rPr>
          <w:sz w:val="22"/>
          <w:szCs w:val="22"/>
          <w:lang w:val="el-GR"/>
        </w:rPr>
        <w:t xml:space="preserve"> με θέμα «</w:t>
      </w:r>
      <w:proofErr w:type="spellStart"/>
      <w:r w:rsidR="000B6D80" w:rsidRPr="00717F9C">
        <w:rPr>
          <w:b/>
          <w:iCs/>
          <w:sz w:val="22"/>
          <w:szCs w:val="22"/>
          <w:lang w:val="el-GR"/>
        </w:rPr>
        <w:t>Εννοιολογήσεις</w:t>
      </w:r>
      <w:proofErr w:type="spellEnd"/>
      <w:r w:rsidR="000B6D80" w:rsidRPr="00717F9C">
        <w:rPr>
          <w:b/>
          <w:iCs/>
          <w:sz w:val="22"/>
          <w:szCs w:val="22"/>
          <w:lang w:val="el-GR"/>
        </w:rPr>
        <w:t xml:space="preserve"> και πρακτικές του φεμινισμού. Μεταπολίτευση και “μετά”</w:t>
      </w:r>
      <w:r w:rsidR="000B6D80">
        <w:rPr>
          <w:sz w:val="22"/>
          <w:szCs w:val="22"/>
          <w:lang w:val="el-GR"/>
        </w:rPr>
        <w:t>»</w:t>
      </w:r>
      <w:r w:rsidR="000B6D80">
        <w:rPr>
          <w:iCs/>
          <w:sz w:val="22"/>
          <w:szCs w:val="22"/>
          <w:lang w:val="el-GR"/>
        </w:rPr>
        <w:t>,</w:t>
      </w:r>
      <w:r w:rsidR="000B6D80">
        <w:rPr>
          <w:sz w:val="22"/>
          <w:szCs w:val="22"/>
          <w:lang w:val="el-GR"/>
        </w:rPr>
        <w:t xml:space="preserve"> τη Δευτέρα 2</w:t>
      </w:r>
      <w:r>
        <w:rPr>
          <w:sz w:val="22"/>
          <w:szCs w:val="22"/>
          <w:lang w:val="el-GR"/>
        </w:rPr>
        <w:t>0 Νοεμβρίου 2017, και ώρα 10.30</w:t>
      </w:r>
      <w:r w:rsidR="000B6D80">
        <w:rPr>
          <w:sz w:val="22"/>
          <w:szCs w:val="22"/>
          <w:lang w:val="el-GR"/>
        </w:rPr>
        <w:t xml:space="preserve">. </w:t>
      </w:r>
      <w:r w:rsidR="00282B65" w:rsidRPr="0074430C">
        <w:rPr>
          <w:sz w:val="22"/>
          <w:szCs w:val="22"/>
          <w:lang w:val="el-GR"/>
        </w:rPr>
        <w:t>Την εκδήλωση θα τιμήσει με την παρουσία του ο Πρόεδρος της Βουλής των Ελλήνων, κ. Νικόλαος Βούτσης.</w:t>
      </w:r>
    </w:p>
    <w:p w:rsidR="000B6D80" w:rsidRDefault="000B6D80" w:rsidP="000B6D80">
      <w:pPr>
        <w:spacing w:line="360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Η συζήτηση θα διεξαχθεί </w:t>
      </w:r>
      <w:r w:rsidR="0074430C">
        <w:rPr>
          <w:sz w:val="22"/>
          <w:szCs w:val="22"/>
          <w:lang w:val="el-GR"/>
        </w:rPr>
        <w:t>γύρω από</w:t>
      </w:r>
      <w:r>
        <w:rPr>
          <w:sz w:val="22"/>
          <w:szCs w:val="22"/>
          <w:lang w:val="el-GR"/>
        </w:rPr>
        <w:t xml:space="preserve"> δύο βασικές ενότητες</w:t>
      </w:r>
      <w:r w:rsidR="0074430C">
        <w:rPr>
          <w:sz w:val="22"/>
          <w:szCs w:val="22"/>
          <w:lang w:val="el-GR"/>
        </w:rPr>
        <w:t>: α)</w:t>
      </w:r>
      <w:r>
        <w:rPr>
          <w:sz w:val="22"/>
          <w:szCs w:val="22"/>
          <w:lang w:val="el-GR"/>
        </w:rPr>
        <w:t xml:space="preserve"> «Οι πολλές ζωές του μεταπολιτευτικού φεμινισμού» και </w:t>
      </w:r>
      <w:r w:rsidR="0074430C">
        <w:rPr>
          <w:sz w:val="22"/>
          <w:szCs w:val="22"/>
          <w:lang w:val="el-GR"/>
        </w:rPr>
        <w:t xml:space="preserve">β) </w:t>
      </w:r>
      <w:r>
        <w:rPr>
          <w:sz w:val="22"/>
          <w:szCs w:val="22"/>
          <w:lang w:val="el-GR"/>
        </w:rPr>
        <w:t xml:space="preserve">«Ιδέες, συλλογικότητες, δικτυώσεις». </w:t>
      </w:r>
      <w:r w:rsidR="0074430C" w:rsidRPr="0074430C">
        <w:rPr>
          <w:sz w:val="22"/>
          <w:szCs w:val="22"/>
          <w:lang w:val="el-GR"/>
        </w:rPr>
        <w:t>Ε</w:t>
      </w:r>
      <w:r w:rsidR="00717F9C" w:rsidRPr="0074430C">
        <w:rPr>
          <w:sz w:val="22"/>
          <w:szCs w:val="22"/>
          <w:lang w:val="el-GR"/>
        </w:rPr>
        <w:t>ρευνήτριες</w:t>
      </w:r>
      <w:r w:rsidR="00717F9C">
        <w:rPr>
          <w:sz w:val="22"/>
          <w:szCs w:val="22"/>
          <w:lang w:val="el-GR"/>
        </w:rPr>
        <w:t xml:space="preserve"> </w:t>
      </w:r>
      <w:r w:rsidR="0074430C">
        <w:rPr>
          <w:sz w:val="22"/>
          <w:szCs w:val="22"/>
          <w:lang w:val="el-GR"/>
        </w:rPr>
        <w:t xml:space="preserve">και ακτιβίστριες του φεμινιστικού χώρου </w:t>
      </w:r>
      <w:r>
        <w:rPr>
          <w:sz w:val="22"/>
          <w:szCs w:val="22"/>
          <w:lang w:val="el-GR"/>
        </w:rPr>
        <w:t xml:space="preserve">θα αναφερθούν </w:t>
      </w:r>
      <w:r w:rsidR="00717F9C">
        <w:rPr>
          <w:sz w:val="22"/>
          <w:szCs w:val="22"/>
          <w:lang w:val="el-GR"/>
        </w:rPr>
        <w:t>σε ζητήματα που α</w:t>
      </w:r>
      <w:r>
        <w:rPr>
          <w:sz w:val="22"/>
          <w:szCs w:val="22"/>
          <w:lang w:val="el-GR"/>
        </w:rPr>
        <w:t>φορ</w:t>
      </w:r>
      <w:r w:rsidR="00717F9C">
        <w:rPr>
          <w:sz w:val="22"/>
          <w:szCs w:val="22"/>
          <w:lang w:val="el-GR"/>
        </w:rPr>
        <w:t xml:space="preserve">ούν </w:t>
      </w:r>
      <w:r>
        <w:rPr>
          <w:sz w:val="22"/>
          <w:szCs w:val="22"/>
          <w:lang w:val="el-GR"/>
        </w:rPr>
        <w:t xml:space="preserve">το </w:t>
      </w:r>
      <w:r w:rsidR="00717F9C">
        <w:rPr>
          <w:sz w:val="22"/>
          <w:szCs w:val="22"/>
          <w:lang w:val="el-GR"/>
        </w:rPr>
        <w:t xml:space="preserve">μεταπολιτευτικό φεμινιστικό κίνημα, τον φεμινισμό και την κριτική </w:t>
      </w:r>
      <w:proofErr w:type="spellStart"/>
      <w:r w:rsidR="00717F9C">
        <w:rPr>
          <w:sz w:val="22"/>
          <w:szCs w:val="22"/>
          <w:lang w:val="el-GR"/>
        </w:rPr>
        <w:t>επιτελεστικότητα</w:t>
      </w:r>
      <w:proofErr w:type="spellEnd"/>
      <w:r w:rsidR="00717F9C">
        <w:rPr>
          <w:sz w:val="22"/>
          <w:szCs w:val="22"/>
          <w:lang w:val="el-GR"/>
        </w:rPr>
        <w:t xml:space="preserve"> του πολιτικού, την αμφισβήτηση της πατριαρχίας και την απελευθέρωση των γυναικών, την </w:t>
      </w:r>
      <w:proofErr w:type="spellStart"/>
      <w:r w:rsidR="00717F9C">
        <w:rPr>
          <w:sz w:val="22"/>
          <w:szCs w:val="22"/>
          <w:lang w:val="el-GR"/>
        </w:rPr>
        <w:t>έμφυλη</w:t>
      </w:r>
      <w:proofErr w:type="spellEnd"/>
      <w:r w:rsidR="00717F9C">
        <w:rPr>
          <w:sz w:val="22"/>
          <w:szCs w:val="22"/>
          <w:lang w:val="el-GR"/>
        </w:rPr>
        <w:t xml:space="preserve"> ανισότητα, τα χαρακτηριστικά του ελληνικού κινήματος και του ευρωπαϊκού, τις αυτόνομες φεμινιστικές ομάδες στη χώρα μας, τη συνεισφορά των οργανώσεων στον κοινωνικό μετασχηματισμό, </w:t>
      </w:r>
      <w:r w:rsidR="00282B65">
        <w:rPr>
          <w:sz w:val="22"/>
          <w:szCs w:val="22"/>
          <w:lang w:val="el-GR"/>
        </w:rPr>
        <w:t xml:space="preserve">καθώς και </w:t>
      </w:r>
      <w:r w:rsidR="00717F9C">
        <w:rPr>
          <w:sz w:val="22"/>
          <w:szCs w:val="22"/>
          <w:lang w:val="el-GR"/>
        </w:rPr>
        <w:t>τις πολιτικές ισότητας των τελευταίων δεκαετιών</w:t>
      </w:r>
      <w:r w:rsidR="00282B65">
        <w:rPr>
          <w:sz w:val="22"/>
          <w:szCs w:val="22"/>
          <w:lang w:val="el-GR"/>
        </w:rPr>
        <w:t>.</w:t>
      </w:r>
    </w:p>
    <w:p w:rsidR="0074430C" w:rsidRDefault="0074430C" w:rsidP="00F21F97">
      <w:pPr>
        <w:spacing w:line="360" w:lineRule="auto"/>
        <w:jc w:val="both"/>
        <w:rPr>
          <w:sz w:val="22"/>
          <w:szCs w:val="22"/>
          <w:lang w:val="el-GR"/>
        </w:rPr>
      </w:pPr>
    </w:p>
    <w:p w:rsidR="00F21F97" w:rsidRDefault="00F21F97" w:rsidP="00F21F97">
      <w:pPr>
        <w:spacing w:line="360" w:lineRule="auto"/>
        <w:jc w:val="both"/>
        <w:rPr>
          <w:sz w:val="22"/>
          <w:szCs w:val="22"/>
          <w:lang w:val="el-GR"/>
        </w:rPr>
      </w:pPr>
    </w:p>
    <w:p w:rsidR="0074430C" w:rsidRDefault="0074430C" w:rsidP="00F21F97">
      <w:pPr>
        <w:spacing w:line="360" w:lineRule="auto"/>
        <w:jc w:val="both"/>
        <w:rPr>
          <w:b/>
          <w:sz w:val="22"/>
          <w:szCs w:val="22"/>
          <w:lang w:val="el-GR"/>
        </w:rPr>
      </w:pPr>
    </w:p>
    <w:p w:rsidR="00F21F97" w:rsidRDefault="00F21F97" w:rsidP="00F21F97">
      <w:pPr>
        <w:spacing w:line="360" w:lineRule="auto"/>
        <w:jc w:val="both"/>
        <w:rPr>
          <w:b/>
          <w:sz w:val="22"/>
          <w:szCs w:val="22"/>
          <w:lang w:val="el-GR"/>
        </w:rPr>
      </w:pPr>
      <w:r>
        <w:rPr>
          <w:b/>
          <w:sz w:val="22"/>
          <w:szCs w:val="22"/>
          <w:lang w:val="el-GR"/>
        </w:rPr>
        <w:t>Εκθεσιακός χώρος του Ιδρύματος της Βουλής των Ελλήνων</w:t>
      </w:r>
    </w:p>
    <w:p w:rsidR="00F21F97" w:rsidRDefault="00F21F97" w:rsidP="00F21F97">
      <w:pPr>
        <w:spacing w:line="360" w:lineRule="auto"/>
        <w:jc w:val="both"/>
        <w:rPr>
          <w:sz w:val="22"/>
          <w:szCs w:val="22"/>
          <w:lang w:val="el-GR"/>
        </w:rPr>
      </w:pPr>
      <w:proofErr w:type="spellStart"/>
      <w:r>
        <w:rPr>
          <w:sz w:val="22"/>
          <w:szCs w:val="22"/>
          <w:lang w:val="el-GR"/>
        </w:rPr>
        <w:t>Βασ</w:t>
      </w:r>
      <w:proofErr w:type="spellEnd"/>
      <w:r>
        <w:rPr>
          <w:sz w:val="22"/>
          <w:szCs w:val="22"/>
          <w:lang w:val="el-GR"/>
        </w:rPr>
        <w:t>. Σοφίας 11 (είσοδος από Σέκερη), Αθήνα 106 71</w:t>
      </w:r>
    </w:p>
    <w:p w:rsidR="00F21F97" w:rsidRDefault="00F21F97" w:rsidP="00F21F97">
      <w:pPr>
        <w:spacing w:line="360" w:lineRule="auto"/>
        <w:jc w:val="both"/>
        <w:rPr>
          <w:sz w:val="22"/>
          <w:szCs w:val="22"/>
          <w:lang w:val="el-GR"/>
        </w:rPr>
      </w:pPr>
      <w:proofErr w:type="spellStart"/>
      <w:r>
        <w:rPr>
          <w:sz w:val="22"/>
          <w:szCs w:val="22"/>
          <w:lang w:val="el-GR"/>
        </w:rPr>
        <w:t>τηλ</w:t>
      </w:r>
      <w:proofErr w:type="spellEnd"/>
      <w:r>
        <w:rPr>
          <w:sz w:val="22"/>
          <w:szCs w:val="22"/>
          <w:lang w:val="el-GR"/>
        </w:rPr>
        <w:t>.: 210 3735249, 210-3735247</w:t>
      </w:r>
    </w:p>
    <w:p w:rsidR="00F21F97" w:rsidRDefault="00F21F97" w:rsidP="00F21F97">
      <w:pPr>
        <w:spacing w:line="360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</w:rPr>
        <w:t>http</w:t>
      </w:r>
      <w:r>
        <w:rPr>
          <w:sz w:val="22"/>
          <w:szCs w:val="22"/>
          <w:lang w:val="el-GR"/>
        </w:rPr>
        <w:t>://</w:t>
      </w:r>
      <w:r>
        <w:rPr>
          <w:sz w:val="22"/>
          <w:szCs w:val="22"/>
        </w:rPr>
        <w:t>foundation</w:t>
      </w:r>
      <w:r>
        <w:rPr>
          <w:sz w:val="22"/>
          <w:szCs w:val="22"/>
          <w:lang w:val="el-GR"/>
        </w:rPr>
        <w:t>.</w:t>
      </w:r>
      <w:r>
        <w:rPr>
          <w:sz w:val="22"/>
          <w:szCs w:val="22"/>
        </w:rPr>
        <w:t>parliament</w:t>
      </w:r>
      <w:r>
        <w:rPr>
          <w:sz w:val="22"/>
          <w:szCs w:val="22"/>
          <w:lang w:val="el-GR"/>
        </w:rPr>
        <w:t>.</w:t>
      </w:r>
      <w:r>
        <w:rPr>
          <w:sz w:val="22"/>
          <w:szCs w:val="22"/>
        </w:rPr>
        <w:t>gr</w:t>
      </w:r>
    </w:p>
    <w:p w:rsidR="00F21F97" w:rsidRDefault="003D6EA4" w:rsidP="00F21F97">
      <w:pPr>
        <w:spacing w:line="360" w:lineRule="auto"/>
        <w:jc w:val="both"/>
        <w:rPr>
          <w:rStyle w:val="-"/>
          <w:sz w:val="20"/>
        </w:rPr>
      </w:pPr>
      <w:r w:rsidRPr="003D6EA4">
        <w:rPr>
          <w:rFonts w:ascii="Times New Roman" w:hAnsi="Times New Roman"/>
          <w:sz w:val="20"/>
          <w:lang w:val="el-GR"/>
        </w:rPr>
        <w:t>●</w:t>
      </w:r>
      <w:r w:rsidRPr="003D6EA4">
        <w:rPr>
          <w:sz w:val="20"/>
          <w:lang w:val="el-GR"/>
        </w:rPr>
        <w:t xml:space="preserve"> </w:t>
      </w:r>
      <w:hyperlink r:id="rId8" w:history="1">
        <w:r w:rsidRPr="00B00DD7">
          <w:rPr>
            <w:rStyle w:val="-"/>
            <w:sz w:val="20"/>
          </w:rPr>
          <w:t>http</w:t>
        </w:r>
        <w:r w:rsidRPr="003D6EA4">
          <w:rPr>
            <w:rStyle w:val="-"/>
            <w:sz w:val="20"/>
            <w:lang w:val="el-GR"/>
          </w:rPr>
          <w:t>://</w:t>
        </w:r>
        <w:r w:rsidRPr="00B00DD7">
          <w:rPr>
            <w:rStyle w:val="-"/>
            <w:sz w:val="20"/>
          </w:rPr>
          <w:t>www</w:t>
        </w:r>
        <w:r w:rsidRPr="003D6EA4">
          <w:rPr>
            <w:rStyle w:val="-"/>
            <w:sz w:val="20"/>
            <w:lang w:val="el-GR"/>
          </w:rPr>
          <w:t>.</w:t>
        </w:r>
        <w:proofErr w:type="spellStart"/>
        <w:r w:rsidRPr="00B00DD7">
          <w:rPr>
            <w:rStyle w:val="-"/>
            <w:sz w:val="20"/>
          </w:rPr>
          <w:t>facebook</w:t>
        </w:r>
        <w:proofErr w:type="spellEnd"/>
        <w:r w:rsidRPr="003D6EA4">
          <w:rPr>
            <w:rStyle w:val="-"/>
            <w:sz w:val="20"/>
            <w:lang w:val="el-GR"/>
          </w:rPr>
          <w:t>.</w:t>
        </w:r>
        <w:r w:rsidRPr="00B00DD7">
          <w:rPr>
            <w:rStyle w:val="-"/>
            <w:sz w:val="20"/>
          </w:rPr>
          <w:t>com</w:t>
        </w:r>
        <w:r w:rsidRPr="003D6EA4">
          <w:rPr>
            <w:rStyle w:val="-"/>
            <w:sz w:val="20"/>
            <w:lang w:val="el-GR"/>
          </w:rPr>
          <w:t>/</w:t>
        </w:r>
        <w:proofErr w:type="spellStart"/>
        <w:r w:rsidRPr="00B00DD7">
          <w:rPr>
            <w:rStyle w:val="-"/>
            <w:sz w:val="20"/>
          </w:rPr>
          <w:t>idrimavoulis</w:t>
        </w:r>
        <w:proofErr w:type="spellEnd"/>
      </w:hyperlink>
    </w:p>
    <w:p w:rsidR="003D6EA4" w:rsidRDefault="003D6EA4" w:rsidP="00F21F97">
      <w:pPr>
        <w:spacing w:line="360" w:lineRule="auto"/>
        <w:jc w:val="both"/>
        <w:rPr>
          <w:sz w:val="22"/>
          <w:szCs w:val="22"/>
          <w:lang w:val="el-GR"/>
        </w:rPr>
      </w:pPr>
      <w:bookmarkStart w:id="0" w:name="_GoBack"/>
      <w:bookmarkEnd w:id="0"/>
    </w:p>
    <w:p w:rsidR="00F21F97" w:rsidRDefault="00F21F97" w:rsidP="00F21F97">
      <w:pPr>
        <w:spacing w:line="360" w:lineRule="auto"/>
        <w:jc w:val="both"/>
        <w:rPr>
          <w:sz w:val="20"/>
          <w:szCs w:val="22"/>
          <w:lang w:val="el-GR"/>
        </w:rPr>
      </w:pPr>
      <w:r>
        <w:rPr>
          <w:sz w:val="20"/>
          <w:szCs w:val="22"/>
          <w:lang w:val="el-GR"/>
        </w:rPr>
        <w:t>Διάρκεια έκθεσης: 31 Μαΐου - 17 Δεκεμβρίου 2017</w:t>
      </w:r>
    </w:p>
    <w:p w:rsidR="00F21F97" w:rsidRDefault="00F21F97" w:rsidP="00F21F97">
      <w:pPr>
        <w:spacing w:line="360" w:lineRule="auto"/>
        <w:jc w:val="both"/>
        <w:rPr>
          <w:sz w:val="20"/>
          <w:szCs w:val="22"/>
          <w:lang w:val="el-GR"/>
        </w:rPr>
      </w:pPr>
      <w:r>
        <w:rPr>
          <w:sz w:val="20"/>
          <w:szCs w:val="22"/>
          <w:lang w:val="el-GR"/>
        </w:rPr>
        <w:t>Ώρες λειτουργίας: καθημερινά 9:00-16:00, Πέμπτη 9:00-20:00, Σαββατοκύριακο 10:00-15:00</w:t>
      </w:r>
    </w:p>
    <w:p w:rsidR="009941DE" w:rsidRPr="00F21F97" w:rsidRDefault="009941DE">
      <w:pPr>
        <w:rPr>
          <w:lang w:val="el-GR"/>
        </w:rPr>
      </w:pPr>
    </w:p>
    <w:sectPr w:rsidR="009941DE" w:rsidRPr="00F21F97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3F6" w:rsidRDefault="00BB13F6" w:rsidP="00911F02">
      <w:r>
        <w:separator/>
      </w:r>
    </w:p>
  </w:endnote>
  <w:endnote w:type="continuationSeparator" w:id="0">
    <w:p w:rsidR="00BB13F6" w:rsidRDefault="00BB13F6" w:rsidP="00911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1895393"/>
      <w:docPartObj>
        <w:docPartGallery w:val="Page Numbers (Bottom of Page)"/>
        <w:docPartUnique/>
      </w:docPartObj>
    </w:sdtPr>
    <w:sdtEndPr/>
    <w:sdtContent>
      <w:p w:rsidR="00911F02" w:rsidRDefault="00911F0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EA4" w:rsidRPr="003D6EA4">
          <w:rPr>
            <w:noProof/>
            <w:lang w:val="el-GR"/>
          </w:rPr>
          <w:t>1</w:t>
        </w:r>
        <w:r>
          <w:fldChar w:fldCharType="end"/>
        </w:r>
      </w:p>
    </w:sdtContent>
  </w:sdt>
  <w:p w:rsidR="00911F02" w:rsidRDefault="00911F0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3F6" w:rsidRDefault="00BB13F6" w:rsidP="00911F02">
      <w:r>
        <w:separator/>
      </w:r>
    </w:p>
  </w:footnote>
  <w:footnote w:type="continuationSeparator" w:id="0">
    <w:p w:rsidR="00BB13F6" w:rsidRDefault="00BB13F6" w:rsidP="00911F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315"/>
    <w:rsid w:val="000B6D80"/>
    <w:rsid w:val="001750F8"/>
    <w:rsid w:val="00282B65"/>
    <w:rsid w:val="002A54DA"/>
    <w:rsid w:val="00384315"/>
    <w:rsid w:val="003D6EA4"/>
    <w:rsid w:val="00717F9C"/>
    <w:rsid w:val="0074430C"/>
    <w:rsid w:val="00911F02"/>
    <w:rsid w:val="00954060"/>
    <w:rsid w:val="009941DE"/>
    <w:rsid w:val="009A64E3"/>
    <w:rsid w:val="00B17B4C"/>
    <w:rsid w:val="00B24E9B"/>
    <w:rsid w:val="00BB13F6"/>
    <w:rsid w:val="00CE3BEC"/>
    <w:rsid w:val="00E55036"/>
    <w:rsid w:val="00F2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FF4C3-1D47-43E0-A467-40F43D68B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F97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21F97"/>
    <w:pPr>
      <w:spacing w:before="100" w:beforeAutospacing="1" w:after="100" w:afterAutospacing="1"/>
    </w:pPr>
    <w:rPr>
      <w:rFonts w:ascii="Times New Roman" w:eastAsia="Times New Roman" w:hAnsi="Times New Roman"/>
      <w:lang w:val="el-GR" w:eastAsia="el-GR"/>
    </w:rPr>
  </w:style>
  <w:style w:type="paragraph" w:styleId="a3">
    <w:name w:val="header"/>
    <w:basedOn w:val="a"/>
    <w:link w:val="Char"/>
    <w:uiPriority w:val="99"/>
    <w:unhideWhenUsed/>
    <w:rsid w:val="00911F0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911F02"/>
    <w:rPr>
      <w:rFonts w:ascii="Cambria" w:eastAsia="MS Mincho" w:hAnsi="Cambria" w:cs="Times New Roman"/>
      <w:sz w:val="24"/>
      <w:szCs w:val="24"/>
      <w:lang w:val="en-US"/>
    </w:rPr>
  </w:style>
  <w:style w:type="paragraph" w:styleId="a4">
    <w:name w:val="footer"/>
    <w:basedOn w:val="a"/>
    <w:link w:val="Char0"/>
    <w:uiPriority w:val="99"/>
    <w:unhideWhenUsed/>
    <w:rsid w:val="00911F0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911F02"/>
    <w:rPr>
      <w:rFonts w:ascii="Cambria" w:eastAsia="MS Mincho" w:hAnsi="Cambria" w:cs="Times New Roman"/>
      <w:sz w:val="24"/>
      <w:szCs w:val="24"/>
      <w:lang w:val="en-US"/>
    </w:rPr>
  </w:style>
  <w:style w:type="paragraph" w:styleId="a5">
    <w:name w:val="Balloon Text"/>
    <w:basedOn w:val="a"/>
    <w:link w:val="Char1"/>
    <w:uiPriority w:val="99"/>
    <w:semiHidden/>
    <w:unhideWhenUsed/>
    <w:rsid w:val="00954060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954060"/>
    <w:rPr>
      <w:rFonts w:ascii="Segoe UI" w:eastAsia="MS Mincho" w:hAnsi="Segoe UI" w:cs="Segoe UI"/>
      <w:sz w:val="18"/>
      <w:szCs w:val="18"/>
      <w:lang w:val="en-US"/>
    </w:rPr>
  </w:style>
  <w:style w:type="character" w:styleId="-">
    <w:name w:val="Hyperlink"/>
    <w:uiPriority w:val="99"/>
    <w:semiHidden/>
    <w:unhideWhenUsed/>
    <w:rsid w:val="003D6EA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idrimavoulis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254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Δούσκα Βασιλική</dc:creator>
  <cp:keywords/>
  <dc:description/>
  <cp:lastModifiedBy>Δούσκα Βασιλική</cp:lastModifiedBy>
  <cp:revision>7</cp:revision>
  <cp:lastPrinted>2017-11-13T13:01:00Z</cp:lastPrinted>
  <dcterms:created xsi:type="dcterms:W3CDTF">2017-11-09T10:02:00Z</dcterms:created>
  <dcterms:modified xsi:type="dcterms:W3CDTF">2017-11-13T13:08:00Z</dcterms:modified>
</cp:coreProperties>
</file>